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AUTODICHIARAZIONE AI SENSI DELL’ART. 47 D.P.R. N. 445/2000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Personale Scolastico docente e non docente</w:t>
      </w:r>
    </w:p>
    <w:p>
      <w:pPr>
        <w:pStyle w:val="Normal"/>
        <w:rPr>
          <w:b/>
          <w:b/>
        </w:rPr>
      </w:pPr>
      <w:r>
        <w:rPr>
          <w:b/>
        </w:rPr>
        <w:t>Il/La sottoscritto/a</w:t>
      </w:r>
    </w:p>
    <w:p>
      <w:pPr>
        <w:pStyle w:val="Normal"/>
        <w:rPr/>
      </w:pPr>
      <w:r>
        <w:rPr/>
        <w:t>COGNOME _____________________________ NOME __________________________________________</w:t>
      </w:r>
    </w:p>
    <w:p>
      <w:pPr>
        <w:pStyle w:val="Normal"/>
        <w:rPr/>
      </w:pPr>
      <w:r>
        <w:rPr/>
        <w:t>CF ____________________________________ residente in _________________________________ (__)</w:t>
      </w:r>
    </w:p>
    <w:p>
      <w:pPr>
        <w:pStyle w:val="Normal"/>
        <w:rPr/>
      </w:pPr>
      <w:r>
        <w:rPr/>
        <w:t>Via ___________________________________ Tel ____________________________________________</w:t>
      </w:r>
    </w:p>
    <w:p>
      <w:pPr>
        <w:pStyle w:val="Normal"/>
        <w:rPr/>
      </w:pPr>
      <w:r>
        <w:rPr/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 SOTTO LA PROPRIA RESPONSABILITÀ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DI AVERE SVOLTO LEZIONE NELLA CLASSE/NELLE CLASSI___________________________________ NELLE 48 PRECEDENTI ALL’INDIVIDUAZIONE DI POSISTIVITA’ </w:t>
      </w:r>
    </w:p>
    <w:p>
      <w:pPr>
        <w:pStyle w:val="ListParagraph"/>
        <w:rPr/>
      </w:pPr>
      <w:r>
        <w:rPr/>
        <w:t>OVVERO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DI NON AVERE SVOLTO LEZIONE NELLA CLASSE NELLE  48 ORE PRECEDENTI </w:t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 INOLTRE:</w:t>
      </w:r>
    </w:p>
    <w:p>
      <w:pPr>
        <w:pStyle w:val="Normal"/>
        <w:rPr>
          <w:b/>
          <w:b/>
        </w:rPr>
      </w:pPr>
      <w:r>
        <w:rPr>
          <w:b/>
        </w:rPr>
        <w:t>(da flaggare le seguenti voci solo nel caso in cui abbia il dipendente abbia avuto un qualche contatto con il positivo)</w:t>
      </w:r>
    </w:p>
    <w:p>
      <w:pPr>
        <w:pStyle w:val="ListParagraph"/>
        <w:numPr>
          <w:ilvl w:val="0"/>
          <w:numId w:val="2"/>
        </w:numPr>
        <w:rPr/>
      </w:pPr>
      <w:r>
        <w:rPr/>
        <w:t>di non avere avuto un contatto fisico diretto con il soggetto affetto da COVID-19 (es. la stretta di mano)</w:t>
      </w:r>
    </w:p>
    <w:p>
      <w:pPr>
        <w:pStyle w:val="ListParagraph"/>
        <w:numPr>
          <w:ilvl w:val="0"/>
          <w:numId w:val="2"/>
        </w:numPr>
        <w:rPr/>
      </w:pPr>
      <w:r>
        <w:rPr/>
        <w:t>di non avere avuto un contatto diretto non protetto con le secrezioni di un caso di COVID-19 (es. toccare a mani nude fazzoletti di carta usati)</w:t>
      </w:r>
    </w:p>
    <w:p>
      <w:pPr>
        <w:pStyle w:val="ListParagraph"/>
        <w:numPr>
          <w:ilvl w:val="0"/>
          <w:numId w:val="2"/>
        </w:numPr>
        <w:rPr/>
      </w:pPr>
      <w:r>
        <w:rPr/>
        <w:t>di non avere avuto un contatto diretto (faccia a faccia) con un caso di COVID-19, a distanza minore di 2 metri e di durata maggiore a 15 minuti</w:t>
      </w:r>
    </w:p>
    <w:p>
      <w:pPr>
        <w:pStyle w:val="ListParagraph"/>
        <w:numPr>
          <w:ilvl w:val="0"/>
          <w:numId w:val="2"/>
        </w:numPr>
        <w:rPr/>
      </w:pPr>
      <w:r>
        <w:rPr/>
        <w:t>di non essersi trovato in un ambiente chiuso con il caso COVID-19 (es. aula, sala riunioni, sala d’attesa o altro locale scolastico) senza dispositivi di protezione;</w:t>
      </w:r>
    </w:p>
    <w:p>
      <w:pPr>
        <w:pStyle w:val="ListParagraph"/>
        <w:numPr>
          <w:ilvl w:val="0"/>
          <w:numId w:val="2"/>
        </w:numPr>
        <w:rPr/>
      </w:pPr>
      <w:r>
        <w:rPr/>
        <w:t>che le condizioni di areazione del locale ove è avvenuto il contatto erano idonee.</w:t>
      </w:r>
    </w:p>
    <w:p>
      <w:pPr>
        <w:pStyle w:val="Normal"/>
        <w:jc w:val="center"/>
        <w:rPr/>
      </w:pPr>
      <w:r>
        <w:rPr>
          <w:b/>
        </w:rPr>
        <w:t>PERTANTO:</w:t>
      </w:r>
    </w:p>
    <w:p>
      <w:pPr>
        <w:pStyle w:val="ListParagraph"/>
        <w:numPr>
          <w:ilvl w:val="0"/>
          <w:numId w:val="3"/>
        </w:numPr>
        <w:rPr/>
      </w:pPr>
      <w:r>
        <w:rPr/>
        <w:t>CHIEDE DI ESSERE CONSIDERATO CONTATTO STRETTO DEL POTIVITO AL COVID-19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NON CHIEDE DI ESSERE CONSIDERATO CONTATTO STRETTO DEL POTIVITO AL COVID-19</w:t>
      </w:r>
    </w:p>
    <w:p>
      <w:pPr>
        <w:pStyle w:val="ListParagrap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 xml:space="preserve">Nel caso in cui la S.V. chieda di </w:t>
      </w:r>
      <w:r>
        <w:rPr>
          <w:b/>
        </w:rPr>
        <w:t>NON</w:t>
      </w:r>
      <w:r>
        <w:rPr/>
        <w:t xml:space="preserve"> essere considerato contatto stretto, si ricorda che sulla base delle valutazioni individuali del rischio effettuate, è possibile ritenere che a prescindere dalla durata e dal contesto in cui è avvenuto il contatto, abbia avuto un’esposizione ad alto rischio. Anche il contatto casuale, infatti che non soddisfa i criteri del contatto stretto, può essere comunque stato esposto al rischio, se pur basso.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</w:rPr>
        <w:t xml:space="preserve">       </w:t>
      </w:r>
      <w:r>
        <w:rPr>
          <w:b/>
        </w:rPr>
        <w:t>Bovezzo,                                                                                                                Il Dichiarante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17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340</Words>
  <Characters>2022</Characters>
  <CharactersWithSpaces>2451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2020-12-22T07:23:00Z</dcterms:created>
  <dc:creator>User</dc:creator>
  <dc:description/>
  <dc:language>it-IT</dc:language>
  <cp:lastModifiedBy>utsegreteria2</cp:lastModifiedBy>
  <dcterms:modified xsi:type="dcterms:W3CDTF">2020-12-22T07:23:00Z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