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38" w:rsidRPr="00C05526" w:rsidRDefault="009439AF" w:rsidP="00441F38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ascii="Tahoma" w:hAnsi="Tahoma" w:cs="Tahoma"/>
          <w:i/>
          <w:spacing w:val="4"/>
          <w:sz w:val="20"/>
          <w:szCs w:val="20"/>
        </w:rPr>
      </w:pPr>
      <w:r w:rsidRPr="00C0552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C3BE3E" wp14:editId="5E661D40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235" w:rsidRDefault="009439AF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57444F" wp14:editId="4CE44B5D">
                                  <wp:extent cx="400050" cy="466725"/>
                                  <wp:effectExtent l="0" t="0" r="0" b="9525"/>
                                  <wp:docPr id="7" name="Immagine 2" descr="LOGO REPUBBLICA ITALIANA" title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235" w:rsidRDefault="00EF5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:rsidR="00EF5235" w:rsidRDefault="009439AF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57444F" wp14:editId="4CE44B5D">
                            <wp:extent cx="400050" cy="466725"/>
                            <wp:effectExtent l="0" t="0" r="0" b="9525"/>
                            <wp:docPr id="7" name="Immagine 2" descr="LOGO REPUBBLICA ITALIANA" title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235" w:rsidRDefault="00EF52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M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i</w:t>
      </w:r>
      <w:r w:rsidR="00441F38" w:rsidRPr="00C05526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n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i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s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t</w:t>
      </w:r>
      <w:r w:rsidR="00441F38" w:rsidRPr="00C05526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e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r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o</w:t>
      </w:r>
      <w:r w:rsidR="00441F38" w:rsidRPr="00C05526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 xml:space="preserve"> 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d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e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l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l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’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I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s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t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r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u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z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io</w:t>
      </w:r>
      <w:r w:rsidR="00441F38" w:rsidRPr="00C05526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n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e,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 xml:space="preserve"> 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d</w:t>
      </w:r>
      <w:r w:rsidR="00441F38" w:rsidRPr="00C05526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e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ll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’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U</w:t>
      </w:r>
      <w:r w:rsidR="00441F38" w:rsidRPr="00C05526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n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i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v</w:t>
      </w:r>
      <w:r w:rsidR="00441F38" w:rsidRPr="00C05526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e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r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si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t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à</w:t>
      </w:r>
      <w:r w:rsidR="00441F38" w:rsidRPr="00C05526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 xml:space="preserve"> 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e 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d</w:t>
      </w:r>
      <w:r w:rsidR="00441F38" w:rsidRPr="00C05526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e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l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l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a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 xml:space="preserve"> 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R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i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ce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r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ca 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U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ff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i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c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i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o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 xml:space="preserve"> 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S</w:t>
      </w:r>
      <w:r w:rsidR="00441F38" w:rsidRPr="00C05526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c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o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la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s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t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i</w:t>
      </w:r>
      <w:r w:rsidR="00441F38" w:rsidRPr="00C05526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c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o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 xml:space="preserve"> 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R</w:t>
      </w:r>
      <w:r w:rsidR="00441F38" w:rsidRPr="00C05526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e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g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i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o</w:t>
      </w:r>
      <w:r w:rsidR="00441F38" w:rsidRPr="00C05526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n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al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e</w:t>
      </w:r>
      <w:r w:rsidR="00441F38" w:rsidRPr="00C05526">
        <w:rPr>
          <w:rFonts w:ascii="Tahoma" w:eastAsia="Times New Roman" w:hAnsi="Tahoma" w:cs="Tahoma"/>
          <w:b/>
          <w:bCs/>
          <w:i/>
          <w:spacing w:val="-3"/>
          <w:sz w:val="20"/>
          <w:szCs w:val="20"/>
        </w:rPr>
        <w:t xml:space="preserve"> 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p</w:t>
      </w:r>
      <w:r w:rsidR="00441F38" w:rsidRPr="00C05526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e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r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 xml:space="preserve"> 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l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a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 xml:space="preserve"> 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L</w:t>
      </w:r>
      <w:r w:rsidR="00441F38" w:rsidRPr="00C05526">
        <w:rPr>
          <w:rFonts w:ascii="Tahoma" w:eastAsia="Times New Roman" w:hAnsi="Tahoma" w:cs="Tahoma"/>
          <w:b/>
          <w:bCs/>
          <w:i/>
          <w:spacing w:val="-4"/>
          <w:sz w:val="20"/>
          <w:szCs w:val="20"/>
        </w:rPr>
        <w:t>o</w:t>
      </w:r>
      <w:r w:rsidR="00441F38" w:rsidRPr="00C05526">
        <w:rPr>
          <w:rFonts w:ascii="Tahoma" w:eastAsia="Times New Roman" w:hAnsi="Tahoma" w:cs="Tahoma"/>
          <w:b/>
          <w:bCs/>
          <w:i/>
          <w:spacing w:val="5"/>
          <w:sz w:val="20"/>
          <w:szCs w:val="20"/>
        </w:rPr>
        <w:t>m</w:t>
      </w:r>
      <w:r w:rsidR="00441F38" w:rsidRPr="00C05526">
        <w:rPr>
          <w:rFonts w:ascii="Tahoma" w:eastAsia="Times New Roman" w:hAnsi="Tahoma" w:cs="Tahoma"/>
          <w:b/>
          <w:bCs/>
          <w:i/>
          <w:spacing w:val="-4"/>
          <w:sz w:val="20"/>
          <w:szCs w:val="20"/>
        </w:rPr>
        <w:t>b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a</w:t>
      </w:r>
      <w:r w:rsidR="00441F38" w:rsidRPr="00C05526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rd</w:t>
      </w:r>
      <w:r w:rsidR="00441F38" w:rsidRPr="00C05526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i</w:t>
      </w:r>
      <w:r w:rsidR="00441F38" w:rsidRPr="00C05526">
        <w:rPr>
          <w:rFonts w:ascii="Tahoma" w:eastAsia="Times New Roman" w:hAnsi="Tahoma" w:cs="Tahoma"/>
          <w:b/>
          <w:bCs/>
          <w:i/>
          <w:sz w:val="20"/>
          <w:szCs w:val="20"/>
        </w:rPr>
        <w:t>a</w:t>
      </w:r>
      <w:r w:rsidR="00441F38" w:rsidRPr="00C05526">
        <w:rPr>
          <w:rFonts w:ascii="Tahoma" w:hAnsi="Tahoma" w:cs="Tahoma"/>
          <w:i/>
          <w:spacing w:val="4"/>
          <w:sz w:val="20"/>
          <w:szCs w:val="20"/>
        </w:rPr>
        <w:t xml:space="preserve"> </w:t>
      </w:r>
    </w:p>
    <w:p w:rsidR="00EF5235" w:rsidRPr="00C05526" w:rsidRDefault="00306839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C05526">
        <w:rPr>
          <w:rFonts w:ascii="Tahoma" w:eastAsia="Times New Roman" w:hAnsi="Tahoma" w:cs="Tahoma"/>
          <w:b/>
          <w:bCs/>
          <w:sz w:val="20"/>
          <w:szCs w:val="20"/>
        </w:rPr>
        <w:t>Ufficio</w:t>
      </w:r>
      <w:r w:rsidR="00441F38" w:rsidRPr="00C05526">
        <w:rPr>
          <w:rFonts w:ascii="Tahoma" w:eastAsia="Times New Roman" w:hAnsi="Tahoma" w:cs="Tahoma"/>
          <w:b/>
          <w:bCs/>
          <w:sz w:val="20"/>
          <w:szCs w:val="20"/>
        </w:rPr>
        <w:t xml:space="preserve"> IV </w:t>
      </w:r>
      <w:r w:rsidR="00A84395" w:rsidRPr="00C05526">
        <w:rPr>
          <w:rFonts w:ascii="Tahoma" w:eastAsia="Times New Roman" w:hAnsi="Tahoma" w:cs="Tahoma"/>
          <w:b/>
          <w:bCs/>
          <w:sz w:val="20"/>
          <w:szCs w:val="20"/>
        </w:rPr>
        <w:t xml:space="preserve">- </w:t>
      </w:r>
      <w:r w:rsidR="00441F38" w:rsidRPr="00C05526">
        <w:rPr>
          <w:rFonts w:ascii="Tahoma" w:eastAsia="Times New Roman" w:hAnsi="Tahoma" w:cs="Tahoma"/>
          <w:b/>
          <w:bCs/>
          <w:sz w:val="20"/>
          <w:szCs w:val="20"/>
        </w:rPr>
        <w:t>Ambito Territoriale di</w:t>
      </w:r>
      <w:r w:rsidRPr="00C05526">
        <w:rPr>
          <w:rFonts w:ascii="Tahoma" w:eastAsia="Times New Roman" w:hAnsi="Tahoma" w:cs="Tahoma"/>
          <w:b/>
          <w:bCs/>
          <w:sz w:val="20"/>
          <w:szCs w:val="20"/>
        </w:rPr>
        <w:t xml:space="preserve"> Brescia</w:t>
      </w:r>
    </w:p>
    <w:p w:rsidR="00C44A13" w:rsidRPr="00C05526" w:rsidRDefault="00C44A13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ahoma" w:hAnsi="Tahoma" w:cs="Tahoma"/>
          <w:w w:val="124"/>
          <w:position w:val="-1"/>
          <w:sz w:val="20"/>
          <w:szCs w:val="20"/>
        </w:rPr>
      </w:pPr>
      <w:r w:rsidRPr="00C05526">
        <w:rPr>
          <w:rFonts w:ascii="Tahoma" w:eastAsia="Times New Roman" w:hAnsi="Tahoma" w:cs="Tahoma"/>
          <w:w w:val="110"/>
          <w:position w:val="-1"/>
          <w:sz w:val="20"/>
          <w:szCs w:val="20"/>
        </w:rPr>
        <w:t xml:space="preserve">Via S.Antonio, 14 - 25133 Brescia </w:t>
      </w:r>
      <w:r w:rsidRPr="00C05526">
        <w:rPr>
          <w:rFonts w:ascii="Tahoma" w:eastAsia="Tahoma" w:hAnsi="Tahoma" w:cs="Tahoma"/>
          <w:position w:val="-1"/>
          <w:sz w:val="20"/>
          <w:szCs w:val="20"/>
        </w:rPr>
        <w:t>-</w:t>
      </w:r>
      <w:r w:rsidRPr="00C05526">
        <w:rPr>
          <w:rFonts w:ascii="Tahoma" w:eastAsia="Times New Roman" w:hAnsi="Tahoma" w:cs="Tahoma"/>
          <w:spacing w:val="17"/>
          <w:position w:val="-1"/>
          <w:sz w:val="20"/>
          <w:szCs w:val="20"/>
        </w:rPr>
        <w:t xml:space="preserve"> </w:t>
      </w:r>
      <w:r w:rsidRPr="00C05526"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 w:rsidRPr="00C05526"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 w:rsidRPr="00C05526">
        <w:rPr>
          <w:rFonts w:ascii="Tahoma" w:eastAsia="Tahoma" w:hAnsi="Tahoma" w:cs="Tahoma"/>
          <w:spacing w:val="-1"/>
          <w:position w:val="-1"/>
          <w:sz w:val="20"/>
          <w:szCs w:val="20"/>
        </w:rPr>
        <w:t>d</w:t>
      </w:r>
      <w:r w:rsidRPr="00C05526">
        <w:rPr>
          <w:rFonts w:ascii="Tahoma" w:eastAsia="Tahoma" w:hAnsi="Tahoma" w:cs="Tahoma"/>
          <w:position w:val="-1"/>
          <w:sz w:val="20"/>
          <w:szCs w:val="20"/>
        </w:rPr>
        <w:t>i</w:t>
      </w:r>
      <w:r w:rsidRPr="00C05526">
        <w:rPr>
          <w:rFonts w:ascii="Tahoma" w:eastAsia="Tahoma" w:hAnsi="Tahoma" w:cs="Tahoma"/>
          <w:spacing w:val="1"/>
          <w:position w:val="-1"/>
          <w:sz w:val="20"/>
          <w:szCs w:val="20"/>
        </w:rPr>
        <w:t>c</w:t>
      </w:r>
      <w:r w:rsidRPr="00C05526">
        <w:rPr>
          <w:rFonts w:ascii="Tahoma" w:eastAsia="Tahoma" w:hAnsi="Tahoma" w:cs="Tahoma"/>
          <w:position w:val="-1"/>
          <w:sz w:val="20"/>
          <w:szCs w:val="20"/>
        </w:rPr>
        <w:t>e</w:t>
      </w:r>
      <w:r w:rsidRPr="00C05526">
        <w:rPr>
          <w:rFonts w:ascii="Tahoma" w:eastAsia="Times New Roman" w:hAnsi="Tahoma" w:cs="Tahoma"/>
          <w:position w:val="-1"/>
          <w:sz w:val="20"/>
          <w:szCs w:val="20"/>
        </w:rPr>
        <w:t xml:space="preserve"> </w:t>
      </w:r>
      <w:r w:rsidRPr="00C05526">
        <w:rPr>
          <w:rFonts w:ascii="Tahoma" w:eastAsia="Times New Roman" w:hAnsi="Tahoma" w:cs="Tahoma"/>
          <w:spacing w:val="4"/>
          <w:position w:val="-1"/>
          <w:sz w:val="20"/>
          <w:szCs w:val="20"/>
        </w:rPr>
        <w:t xml:space="preserve"> </w:t>
      </w:r>
      <w:proofErr w:type="spellStart"/>
      <w:r w:rsidRPr="00C05526">
        <w:rPr>
          <w:rFonts w:ascii="Tahoma" w:eastAsia="Tahoma" w:hAnsi="Tahoma" w:cs="Tahoma"/>
          <w:position w:val="-1"/>
          <w:sz w:val="20"/>
          <w:szCs w:val="20"/>
        </w:rPr>
        <w:t>I</w:t>
      </w:r>
      <w:r w:rsidRPr="00C05526">
        <w:rPr>
          <w:rFonts w:ascii="Tahoma" w:eastAsia="Tahoma" w:hAnsi="Tahoma" w:cs="Tahoma"/>
          <w:spacing w:val="-1"/>
          <w:position w:val="-1"/>
          <w:sz w:val="20"/>
          <w:szCs w:val="20"/>
        </w:rPr>
        <w:t>p</w:t>
      </w:r>
      <w:r w:rsidRPr="00C05526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proofErr w:type="spellEnd"/>
      <w:r w:rsidRPr="00C05526">
        <w:rPr>
          <w:rFonts w:ascii="Tahoma" w:eastAsia="Tahoma" w:hAnsi="Tahoma" w:cs="Tahoma"/>
          <w:position w:val="-1"/>
          <w:sz w:val="20"/>
          <w:szCs w:val="20"/>
        </w:rPr>
        <w:t>:</w:t>
      </w:r>
      <w:r w:rsidR="00BE44BB" w:rsidRPr="00C05526">
        <w:rPr>
          <w:rFonts w:ascii="Tahoma" w:eastAsia="Times New Roman" w:hAnsi="Tahoma" w:cs="Tahoma"/>
          <w:spacing w:val="39"/>
          <w:position w:val="-1"/>
          <w:sz w:val="20"/>
          <w:szCs w:val="20"/>
        </w:rPr>
        <w:t xml:space="preserve"> </w:t>
      </w:r>
      <w:proofErr w:type="spellStart"/>
      <w:r w:rsidRPr="00C05526">
        <w:rPr>
          <w:rFonts w:ascii="Tahoma" w:eastAsia="Tahoma" w:hAnsi="Tahoma" w:cs="Tahoma"/>
          <w:w w:val="107"/>
          <w:position w:val="-1"/>
          <w:sz w:val="20"/>
          <w:szCs w:val="20"/>
        </w:rPr>
        <w:t>m</w:t>
      </w:r>
      <w:r w:rsidRPr="00C05526">
        <w:rPr>
          <w:rFonts w:ascii="Tahoma" w:eastAsia="Tahoma" w:hAnsi="Tahoma" w:cs="Tahoma"/>
          <w:spacing w:val="3"/>
          <w:w w:val="110"/>
          <w:position w:val="-1"/>
          <w:sz w:val="20"/>
          <w:szCs w:val="20"/>
        </w:rPr>
        <w:t>_</w:t>
      </w:r>
      <w:r w:rsidRPr="00C05526">
        <w:rPr>
          <w:rFonts w:ascii="Tahoma" w:eastAsia="Tahoma" w:hAnsi="Tahoma" w:cs="Tahoma"/>
          <w:spacing w:val="-1"/>
          <w:w w:val="107"/>
          <w:position w:val="-1"/>
          <w:sz w:val="20"/>
          <w:szCs w:val="20"/>
        </w:rPr>
        <w:t>p</w:t>
      </w:r>
      <w:r w:rsidRPr="00C05526">
        <w:rPr>
          <w:rFonts w:ascii="Tahoma" w:eastAsia="Tahoma" w:hAnsi="Tahoma" w:cs="Tahoma"/>
          <w:w w:val="124"/>
          <w:position w:val="-1"/>
          <w:sz w:val="20"/>
          <w:szCs w:val="20"/>
        </w:rPr>
        <w:t>i</w:t>
      </w:r>
      <w:proofErr w:type="spellEnd"/>
    </w:p>
    <w:p w:rsidR="00054CFF" w:rsidRDefault="00054CFF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2F6A07" w:rsidRPr="00C05526" w:rsidRDefault="002F6A07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5655AC" w:rsidRDefault="005655AC" w:rsidP="005655AC">
      <w:pPr>
        <w:pStyle w:val="Titolo"/>
        <w:spacing w:before="0" w:after="0"/>
        <w:rPr>
          <w:rFonts w:cs="Tahoma"/>
          <w:sz w:val="20"/>
          <w:szCs w:val="20"/>
        </w:rPr>
      </w:pPr>
      <w:r>
        <w:rPr>
          <w:rFonts w:cs="Tahoma"/>
          <w:spacing w:val="3"/>
          <w:lang w:val="en-US"/>
        </w:rPr>
        <w:t>P</w:t>
      </w:r>
      <w:r>
        <w:rPr>
          <w:rFonts w:cs="Tahoma"/>
          <w:spacing w:val="5"/>
          <w:lang w:val="en-US"/>
        </w:rPr>
        <w:t>r</w:t>
      </w:r>
      <w:r>
        <w:rPr>
          <w:rFonts w:cs="Tahoma"/>
          <w:spacing w:val="3"/>
          <w:lang w:val="en-US"/>
        </w:rPr>
        <w:t>o</w:t>
      </w:r>
      <w:r>
        <w:rPr>
          <w:rFonts w:cs="Tahoma"/>
          <w:lang w:val="en-US"/>
        </w:rPr>
        <w:t>t.</w:t>
      </w:r>
      <w:r>
        <w:rPr>
          <w:rFonts w:cs="Tahoma"/>
          <w:spacing w:val="2"/>
          <w:lang w:val="en-US"/>
        </w:rPr>
        <w:t xml:space="preserve"> </w:t>
      </w:r>
      <w:r w:rsidRPr="005655AC">
        <w:rPr>
          <w:rFonts w:cs="Tahoma"/>
          <w:spacing w:val="5"/>
        </w:rPr>
        <w:t>M</w:t>
      </w:r>
      <w:r w:rsidRPr="005655AC">
        <w:rPr>
          <w:rFonts w:cs="Tahoma"/>
        </w:rPr>
        <w:t>I</w:t>
      </w:r>
      <w:r w:rsidRPr="005655AC">
        <w:rPr>
          <w:rFonts w:cs="Tahoma"/>
          <w:spacing w:val="3"/>
        </w:rPr>
        <w:t>U</w:t>
      </w:r>
      <w:r w:rsidRPr="005655AC">
        <w:rPr>
          <w:rFonts w:cs="Tahoma"/>
        </w:rPr>
        <w:t>R</w:t>
      </w:r>
      <w:r w:rsidRPr="005655AC">
        <w:rPr>
          <w:rFonts w:cs="Tahoma"/>
          <w:spacing w:val="3"/>
        </w:rPr>
        <w:t xml:space="preserve"> </w:t>
      </w:r>
      <w:r w:rsidRPr="005655AC">
        <w:rPr>
          <w:rFonts w:cs="Tahoma"/>
        </w:rPr>
        <w:t>AOO</w:t>
      </w:r>
      <w:r w:rsidRPr="005655AC">
        <w:rPr>
          <w:rFonts w:cs="Tahoma"/>
          <w:spacing w:val="3"/>
        </w:rPr>
        <w:t>US</w:t>
      </w:r>
      <w:r w:rsidRPr="005655AC">
        <w:rPr>
          <w:rFonts w:cs="Tahoma"/>
          <w:spacing w:val="5"/>
        </w:rPr>
        <w:t>P</w:t>
      </w:r>
      <w:r w:rsidRPr="005655AC">
        <w:rPr>
          <w:rFonts w:cs="Tahoma"/>
        </w:rPr>
        <w:t>BS</w:t>
      </w:r>
      <w:r w:rsidRPr="005655AC">
        <w:rPr>
          <w:rFonts w:cs="Tahoma"/>
          <w:spacing w:val="2"/>
        </w:rPr>
        <w:t xml:space="preserve"> </w:t>
      </w:r>
      <w:r w:rsidRPr="005655AC">
        <w:rPr>
          <w:rFonts w:cs="Tahoma"/>
          <w:spacing w:val="5"/>
        </w:rPr>
        <w:t>R</w:t>
      </w:r>
      <w:r w:rsidRPr="005655AC">
        <w:rPr>
          <w:rFonts w:cs="Tahoma"/>
          <w:spacing w:val="3"/>
        </w:rPr>
        <w:t>.</w:t>
      </w:r>
      <w:r w:rsidRPr="005655AC">
        <w:rPr>
          <w:rFonts w:cs="Tahoma"/>
          <w:spacing w:val="5"/>
        </w:rPr>
        <w:t>U</w:t>
      </w:r>
      <w:r w:rsidRPr="005655AC">
        <w:rPr>
          <w:rFonts w:cs="Tahoma"/>
        </w:rPr>
        <w:t xml:space="preserve">.  </w:t>
      </w:r>
      <w:r w:rsidRPr="005655AC">
        <w:rPr>
          <w:rFonts w:cs="Tahoma"/>
        </w:rPr>
        <w:t xml:space="preserve"> </w:t>
      </w:r>
      <w:r>
        <w:rPr>
          <w:rFonts w:cs="Tahoma"/>
        </w:rPr>
        <w:t>18894</w:t>
      </w:r>
      <w:r>
        <w:rPr>
          <w:rFonts w:cs="Tahoma"/>
        </w:rPr>
        <w:t xml:space="preserve">                     </w:t>
      </w:r>
      <w:r>
        <w:rPr>
          <w:rFonts w:cs="Tahoma"/>
          <w:spacing w:val="3"/>
        </w:rPr>
        <w:t>d</w:t>
      </w:r>
      <w:r>
        <w:rPr>
          <w:rFonts w:cs="Tahoma"/>
        </w:rPr>
        <w:t>el</w:t>
      </w:r>
      <w:r>
        <w:rPr>
          <w:rFonts w:cs="Tahoma"/>
          <w:spacing w:val="6"/>
        </w:rPr>
        <w:t xml:space="preserve"> 23 dicembre 2016</w:t>
      </w:r>
    </w:p>
    <w:p w:rsidR="005655AC" w:rsidRDefault="005655AC" w:rsidP="005655AC">
      <w:pPr>
        <w:spacing w:after="120" w:line="240" w:lineRule="auto"/>
        <w:ind w:left="5103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</w:p>
    <w:p w:rsidR="007D08D0" w:rsidRPr="00A4011F" w:rsidRDefault="00C85241" w:rsidP="00393232">
      <w:pPr>
        <w:pStyle w:val="destinatari"/>
        <w:numPr>
          <w:ilvl w:val="0"/>
          <w:numId w:val="2"/>
        </w:numPr>
        <w:spacing w:after="0"/>
        <w:rPr>
          <w:rFonts w:cs="Tahoma"/>
          <w:sz w:val="22"/>
        </w:rPr>
      </w:pPr>
      <w:r w:rsidRPr="00A4011F">
        <w:rPr>
          <w:rFonts w:cs="Tahoma"/>
          <w:sz w:val="22"/>
        </w:rPr>
        <w:t>Ai Dirigenti scolastici</w:t>
      </w:r>
      <w:r w:rsidRPr="00A4011F">
        <w:rPr>
          <w:rFonts w:cs="Tahoma"/>
          <w:sz w:val="22"/>
        </w:rPr>
        <w:br/>
        <w:t xml:space="preserve">degli Istituti </w:t>
      </w:r>
      <w:r w:rsidR="00700BF6" w:rsidRPr="00A4011F">
        <w:rPr>
          <w:rFonts w:cs="Tahoma"/>
          <w:sz w:val="22"/>
        </w:rPr>
        <w:t>Comprensivi e S</w:t>
      </w:r>
      <w:r w:rsidRPr="00A4011F">
        <w:rPr>
          <w:rFonts w:cs="Tahoma"/>
          <w:sz w:val="22"/>
        </w:rPr>
        <w:t>econdari di secondo grado statali e paritari</w:t>
      </w:r>
    </w:p>
    <w:p w:rsidR="00700BF6" w:rsidRPr="00A4011F" w:rsidRDefault="007D08D0" w:rsidP="00393232">
      <w:pPr>
        <w:pStyle w:val="destinatari"/>
        <w:numPr>
          <w:ilvl w:val="0"/>
          <w:numId w:val="2"/>
        </w:numPr>
        <w:spacing w:after="0"/>
        <w:rPr>
          <w:rFonts w:cs="Tahoma"/>
          <w:sz w:val="22"/>
        </w:rPr>
      </w:pPr>
      <w:r w:rsidRPr="00A4011F">
        <w:rPr>
          <w:rFonts w:cs="Tahoma"/>
          <w:sz w:val="22"/>
        </w:rPr>
        <w:t>A tutti i Docenti</w:t>
      </w:r>
      <w:r w:rsidR="00C85241" w:rsidRPr="00A4011F">
        <w:rPr>
          <w:rFonts w:cs="Tahoma"/>
          <w:sz w:val="22"/>
        </w:rPr>
        <w:t xml:space="preserve"> </w:t>
      </w:r>
    </w:p>
    <w:p w:rsidR="007D08D0" w:rsidRPr="00A4011F" w:rsidRDefault="007D08D0" w:rsidP="007D08D0">
      <w:pPr>
        <w:pStyle w:val="destinatari"/>
        <w:spacing w:after="0"/>
        <w:rPr>
          <w:rFonts w:cs="Tahoma"/>
          <w:sz w:val="22"/>
        </w:rPr>
      </w:pPr>
      <w:r w:rsidRPr="00A4011F">
        <w:rPr>
          <w:rFonts w:cs="Tahoma"/>
          <w:sz w:val="22"/>
        </w:rPr>
        <w:t>PC</w:t>
      </w:r>
    </w:p>
    <w:p w:rsidR="007D08D0" w:rsidRPr="00A4011F" w:rsidRDefault="007D08D0" w:rsidP="00393232">
      <w:pPr>
        <w:pStyle w:val="destinatari"/>
        <w:numPr>
          <w:ilvl w:val="0"/>
          <w:numId w:val="2"/>
        </w:numPr>
        <w:spacing w:after="0"/>
        <w:rPr>
          <w:rFonts w:cs="Tahoma"/>
          <w:sz w:val="22"/>
        </w:rPr>
      </w:pPr>
      <w:r w:rsidRPr="00A4011F">
        <w:rPr>
          <w:rFonts w:cs="Tahoma"/>
          <w:sz w:val="22"/>
        </w:rPr>
        <w:t>Ai Presidenti del Consiglio di Istituto</w:t>
      </w:r>
    </w:p>
    <w:p w:rsidR="007D08D0" w:rsidRPr="00A4011F" w:rsidRDefault="007D08D0" w:rsidP="00393232">
      <w:pPr>
        <w:pStyle w:val="destinatari"/>
        <w:numPr>
          <w:ilvl w:val="0"/>
          <w:numId w:val="2"/>
        </w:numPr>
        <w:spacing w:after="0"/>
        <w:rPr>
          <w:rFonts w:cs="Tahoma"/>
          <w:sz w:val="22"/>
        </w:rPr>
      </w:pPr>
      <w:r w:rsidRPr="00A4011F">
        <w:rPr>
          <w:rFonts w:cs="Tahoma"/>
          <w:sz w:val="22"/>
        </w:rPr>
        <w:t xml:space="preserve">Al Forum Genitori </w:t>
      </w:r>
      <w:proofErr w:type="spellStart"/>
      <w:r w:rsidRPr="00A4011F">
        <w:rPr>
          <w:rFonts w:cs="Tahoma"/>
          <w:sz w:val="22"/>
        </w:rPr>
        <w:t>FoPAGS</w:t>
      </w:r>
      <w:proofErr w:type="spellEnd"/>
    </w:p>
    <w:p w:rsidR="006C3D64" w:rsidRPr="00A4011F" w:rsidRDefault="006C3D64" w:rsidP="006C3D64">
      <w:pPr>
        <w:pStyle w:val="destinatari"/>
        <w:spacing w:after="0"/>
        <w:ind w:left="5463"/>
        <w:rPr>
          <w:rFonts w:cs="Tahoma"/>
          <w:sz w:val="22"/>
        </w:rPr>
      </w:pPr>
    </w:p>
    <w:p w:rsidR="00BE3C64" w:rsidRPr="00A4011F" w:rsidRDefault="00C85241" w:rsidP="00A576E8">
      <w:pPr>
        <w:shd w:val="clear" w:color="auto" w:fill="FFFFFF"/>
        <w:jc w:val="both"/>
        <w:rPr>
          <w:rFonts w:ascii="Tahoma" w:eastAsia="Times New Roman" w:hAnsi="Tahoma" w:cs="Tahoma"/>
          <w:b/>
        </w:rPr>
      </w:pPr>
      <w:r w:rsidRPr="00A4011F">
        <w:rPr>
          <w:rFonts w:ascii="Tahoma" w:hAnsi="Tahoma" w:cs="Tahoma"/>
        </w:rPr>
        <w:t>Oggetto:</w:t>
      </w:r>
      <w:r w:rsidR="00700BF6" w:rsidRPr="00A4011F">
        <w:rPr>
          <w:rFonts w:ascii="Tahoma" w:hAnsi="Tahoma" w:cs="Tahoma"/>
        </w:rPr>
        <w:t xml:space="preserve"> </w:t>
      </w:r>
      <w:r w:rsidR="00700BF6" w:rsidRPr="00A4011F">
        <w:rPr>
          <w:rFonts w:ascii="Tahoma" w:hAnsi="Tahoma" w:cs="Tahoma"/>
          <w:b/>
        </w:rPr>
        <w:t>Educazione economico finanziaria:</w:t>
      </w:r>
      <w:r w:rsidRPr="00A4011F">
        <w:rPr>
          <w:rFonts w:ascii="Tahoma" w:hAnsi="Tahoma" w:cs="Tahoma"/>
        </w:rPr>
        <w:t xml:space="preserve"> </w:t>
      </w:r>
      <w:r w:rsidR="008F2DD6" w:rsidRPr="00A4011F">
        <w:rPr>
          <w:rFonts w:ascii="Tahoma" w:hAnsi="Tahoma" w:cs="Tahoma"/>
          <w:b/>
        </w:rPr>
        <w:t xml:space="preserve">Proposta formativa </w:t>
      </w:r>
      <w:r w:rsidR="00700BF6" w:rsidRPr="00A4011F">
        <w:rPr>
          <w:rFonts w:ascii="Tahoma" w:hAnsi="Tahoma" w:cs="Tahoma"/>
          <w:b/>
        </w:rPr>
        <w:t xml:space="preserve">di Banca d’Italia, dedicata ai docenti di ogni ordine e grado scolastico della provincia di Brescia. </w:t>
      </w:r>
    </w:p>
    <w:p w:rsidR="00C85241" w:rsidRPr="00A4011F" w:rsidRDefault="00C85241" w:rsidP="00A576E8">
      <w:pPr>
        <w:pStyle w:val="Titolo1"/>
        <w:spacing w:before="0" w:after="0"/>
        <w:ind w:left="0"/>
        <w:jc w:val="both"/>
        <w:rPr>
          <w:rFonts w:cs="Tahoma"/>
          <w:szCs w:val="22"/>
        </w:rPr>
      </w:pPr>
      <w:r w:rsidRPr="00A4011F">
        <w:rPr>
          <w:rFonts w:cs="Tahoma"/>
          <w:szCs w:val="22"/>
        </w:rPr>
        <w:t xml:space="preserve"> </w:t>
      </w:r>
    </w:p>
    <w:p w:rsidR="008A3C42" w:rsidRPr="00A4011F" w:rsidRDefault="007D08D0" w:rsidP="00700BF6">
      <w:pPr>
        <w:jc w:val="both"/>
        <w:rPr>
          <w:rFonts w:ascii="Tahoma" w:hAnsi="Tahoma" w:cs="Tahoma"/>
        </w:rPr>
      </w:pPr>
      <w:r w:rsidRPr="00A4011F">
        <w:rPr>
          <w:rFonts w:ascii="Tahoma" w:hAnsi="Tahoma" w:cs="Tahoma"/>
        </w:rPr>
        <w:t xml:space="preserve">La </w:t>
      </w:r>
      <w:r w:rsidR="00700BF6" w:rsidRPr="00A4011F">
        <w:rPr>
          <w:rFonts w:ascii="Tahoma" w:hAnsi="Tahoma" w:cs="Tahoma"/>
        </w:rPr>
        <w:t xml:space="preserve">cultura </w:t>
      </w:r>
      <w:r w:rsidR="008A3C42" w:rsidRPr="00A4011F">
        <w:rPr>
          <w:rFonts w:ascii="Tahoma" w:hAnsi="Tahoma" w:cs="Tahoma"/>
        </w:rPr>
        <w:t xml:space="preserve">economico </w:t>
      </w:r>
      <w:r w:rsidR="003B79F9">
        <w:rPr>
          <w:rFonts w:ascii="Tahoma" w:hAnsi="Tahoma" w:cs="Tahoma"/>
        </w:rPr>
        <w:t>f</w:t>
      </w:r>
      <w:r w:rsidR="00700BF6" w:rsidRPr="00A4011F">
        <w:rPr>
          <w:rFonts w:ascii="Tahoma" w:hAnsi="Tahoma" w:cs="Tahoma"/>
        </w:rPr>
        <w:t xml:space="preserve">inanziaria rappresenta un requisito di base per sviluppare nelle giovani generazioni competenze </w:t>
      </w:r>
      <w:r w:rsidR="008A3C42" w:rsidRPr="00A4011F">
        <w:rPr>
          <w:rFonts w:ascii="Tahoma" w:hAnsi="Tahoma" w:cs="Tahoma"/>
        </w:rPr>
        <w:t>funzionali a</w:t>
      </w:r>
      <w:r w:rsidR="00700BF6" w:rsidRPr="00A4011F">
        <w:rPr>
          <w:rFonts w:ascii="Tahoma" w:hAnsi="Tahoma" w:cs="Tahoma"/>
        </w:rPr>
        <w:t xml:space="preserve"> compiere scelte consapevoli</w:t>
      </w:r>
      <w:r w:rsidR="009373C7" w:rsidRPr="00A4011F">
        <w:rPr>
          <w:rFonts w:ascii="Tahoma" w:hAnsi="Tahoma" w:cs="Tahoma"/>
        </w:rPr>
        <w:t xml:space="preserve"> in un mondo complesso ed in evoluzione</w:t>
      </w:r>
      <w:r w:rsidR="008A3C42" w:rsidRPr="00A4011F">
        <w:rPr>
          <w:rFonts w:ascii="Tahoma" w:hAnsi="Tahoma" w:cs="Tahoma"/>
        </w:rPr>
        <w:t>,</w:t>
      </w:r>
      <w:r w:rsidR="00700BF6" w:rsidRPr="00A4011F">
        <w:rPr>
          <w:rFonts w:ascii="Tahoma" w:hAnsi="Tahoma" w:cs="Tahoma"/>
        </w:rPr>
        <w:t xml:space="preserve"> sia come cittadini che co</w:t>
      </w:r>
      <w:r w:rsidR="008A3C42" w:rsidRPr="00A4011F">
        <w:rPr>
          <w:rFonts w:ascii="Tahoma" w:hAnsi="Tahoma" w:cs="Tahoma"/>
        </w:rPr>
        <w:t>me utenti dei servizi</w:t>
      </w:r>
      <w:r w:rsidR="00FA41F8" w:rsidRPr="00A4011F">
        <w:rPr>
          <w:rFonts w:ascii="Tahoma" w:hAnsi="Tahoma" w:cs="Tahoma"/>
        </w:rPr>
        <w:t xml:space="preserve"> economico finanziari</w:t>
      </w:r>
      <w:r w:rsidR="00700BF6" w:rsidRPr="00A4011F">
        <w:rPr>
          <w:rFonts w:ascii="Tahoma" w:hAnsi="Tahoma" w:cs="Tahoma"/>
        </w:rPr>
        <w:t>.</w:t>
      </w:r>
    </w:p>
    <w:p w:rsidR="00700BF6" w:rsidRPr="00A4011F" w:rsidRDefault="00700BF6" w:rsidP="00700BF6">
      <w:pPr>
        <w:jc w:val="both"/>
        <w:rPr>
          <w:rFonts w:ascii="Tahoma" w:hAnsi="Tahoma" w:cs="Tahoma"/>
        </w:rPr>
      </w:pPr>
      <w:r w:rsidRPr="00A4011F">
        <w:rPr>
          <w:rFonts w:ascii="Tahoma" w:hAnsi="Tahoma" w:cs="Tahoma"/>
        </w:rPr>
        <w:t xml:space="preserve">Il programma formativo </w:t>
      </w:r>
      <w:r w:rsidR="008A3C42" w:rsidRPr="00A4011F">
        <w:rPr>
          <w:rFonts w:ascii="Tahoma" w:hAnsi="Tahoma" w:cs="Tahoma"/>
        </w:rPr>
        <w:t>proposto per Brescia e provincia da B</w:t>
      </w:r>
      <w:r w:rsidRPr="00A4011F">
        <w:rPr>
          <w:rFonts w:ascii="Tahoma" w:hAnsi="Tahoma" w:cs="Tahoma"/>
        </w:rPr>
        <w:t xml:space="preserve">anca d’Italia </w:t>
      </w:r>
      <w:r w:rsidR="008A3C42" w:rsidRPr="00A4011F">
        <w:rPr>
          <w:rFonts w:ascii="Tahoma" w:hAnsi="Tahoma" w:cs="Tahoma"/>
        </w:rPr>
        <w:t>mira a formare Docenti di ogni disciplina e di ogni ordine e grado al fine di far acquisire competenze utili ad affrontare – a diversi livelli – temi economico finanziari in classe.</w:t>
      </w:r>
      <w:r w:rsidRPr="00A4011F">
        <w:rPr>
          <w:rFonts w:ascii="Tahoma" w:hAnsi="Tahoma" w:cs="Tahoma"/>
        </w:rPr>
        <w:t xml:space="preserve"> </w:t>
      </w:r>
      <w:r w:rsidR="003B79F9">
        <w:rPr>
          <w:rFonts w:ascii="Tahoma" w:hAnsi="Tahoma" w:cs="Tahoma"/>
        </w:rPr>
        <w:t>L’obiettivo della campagna di educazione finanziaria della Banca d’Italia, avviata nel 20</w:t>
      </w:r>
      <w:r w:rsidR="00186289">
        <w:rPr>
          <w:rFonts w:ascii="Tahoma" w:hAnsi="Tahoma" w:cs="Tahoma"/>
        </w:rPr>
        <w:t>0</w:t>
      </w:r>
      <w:r w:rsidR="003B79F9">
        <w:rPr>
          <w:rFonts w:ascii="Tahoma" w:hAnsi="Tahoma" w:cs="Tahoma"/>
        </w:rPr>
        <w:t xml:space="preserve">8,  è quello di formare risparmiatori consapevoli. </w:t>
      </w:r>
    </w:p>
    <w:p w:rsidR="009373C7" w:rsidRPr="00A4011F" w:rsidRDefault="008A3C42" w:rsidP="008A3C42">
      <w:pPr>
        <w:jc w:val="both"/>
        <w:rPr>
          <w:rFonts w:ascii="Tahoma" w:hAnsi="Tahoma" w:cs="Tahoma"/>
        </w:rPr>
      </w:pPr>
      <w:r w:rsidRPr="00A4011F">
        <w:rPr>
          <w:rFonts w:ascii="Tahoma" w:hAnsi="Tahoma" w:cs="Tahoma"/>
        </w:rPr>
        <w:t xml:space="preserve">Ai sensi della Direttiva MIUR n. 170/2016 nella Nota  MIUR 7615 del 201.10.2016 con oggetto l’offerta formativa di educazione economico finanziaria, Banca d’Italia </w:t>
      </w:r>
      <w:r w:rsidR="00F342D3" w:rsidRPr="00A4011F">
        <w:rPr>
          <w:rFonts w:ascii="Tahoma" w:hAnsi="Tahoma" w:cs="Tahoma"/>
        </w:rPr>
        <w:t xml:space="preserve">è </w:t>
      </w:r>
      <w:r w:rsidRPr="00A4011F">
        <w:rPr>
          <w:rFonts w:ascii="Tahoma" w:hAnsi="Tahoma" w:cs="Tahoma"/>
        </w:rPr>
        <w:t>soggetto di per sé accreditato alla formazione del personale della scuola.</w:t>
      </w:r>
    </w:p>
    <w:p w:rsidR="008A3C42" w:rsidRDefault="008A3C42" w:rsidP="008A3C42">
      <w:pPr>
        <w:jc w:val="both"/>
        <w:rPr>
          <w:rFonts w:ascii="Tahoma" w:hAnsi="Tahoma" w:cs="Tahoma"/>
        </w:rPr>
      </w:pPr>
      <w:r w:rsidRPr="00A4011F">
        <w:rPr>
          <w:rFonts w:ascii="Tahoma" w:hAnsi="Tahoma" w:cs="Tahoma"/>
        </w:rPr>
        <w:t>I docenti che parteciperanno agli incontri formativi avranno diritto a richiedere l’esonero dall’attività di servizio ed otterranno l’attestazione di partecipazione valida ai sensi dell’obbligo formativo</w:t>
      </w:r>
      <w:r w:rsidR="00F342D3" w:rsidRPr="00A4011F">
        <w:rPr>
          <w:rFonts w:ascii="Tahoma" w:hAnsi="Tahoma" w:cs="Tahoma"/>
        </w:rPr>
        <w:t xml:space="preserve"> professionale</w:t>
      </w:r>
      <w:r w:rsidR="009373C7" w:rsidRPr="00A4011F">
        <w:rPr>
          <w:rFonts w:ascii="Tahoma" w:hAnsi="Tahoma" w:cs="Tahoma"/>
        </w:rPr>
        <w:t xml:space="preserve"> sancito dalla legge 107/2015 e identificato nel Piano Nazionale di Formazione 2016-2019 pubblicato il 3 ottobre 2016.</w:t>
      </w:r>
    </w:p>
    <w:p w:rsidR="007D08D0" w:rsidRPr="00A4011F" w:rsidRDefault="007D08D0" w:rsidP="0056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Tahoma" w:hAnsi="Tahoma" w:cs="Tahoma"/>
        </w:rPr>
      </w:pPr>
      <w:r w:rsidRPr="00A4011F">
        <w:rPr>
          <w:rFonts w:ascii="Tahoma" w:hAnsi="Tahoma" w:cs="Tahoma"/>
          <w:b/>
        </w:rPr>
        <w:t xml:space="preserve">Moduli di formazione </w:t>
      </w:r>
    </w:p>
    <w:p w:rsidR="00FA41F8" w:rsidRPr="00A4011F" w:rsidRDefault="007F327F" w:rsidP="00FA41F8">
      <w:pPr>
        <w:spacing w:after="60"/>
        <w:ind w:left="1410" w:hanging="1410"/>
        <w:jc w:val="both"/>
        <w:rPr>
          <w:rFonts w:ascii="Tahoma" w:hAnsi="Tahoma" w:cs="Tahoma"/>
        </w:rPr>
      </w:pPr>
      <w:r w:rsidRPr="00A4011F">
        <w:rPr>
          <w:rFonts w:ascii="Tahoma" w:hAnsi="Tahoma" w:cs="Tahoma"/>
          <w:b/>
          <w:bCs/>
        </w:rPr>
        <w:t>Apertura della</w:t>
      </w:r>
      <w:r w:rsidR="00FA41F8" w:rsidRPr="00A4011F">
        <w:rPr>
          <w:rFonts w:ascii="Tahoma" w:hAnsi="Tahoma" w:cs="Tahoma"/>
          <w:b/>
          <w:bCs/>
        </w:rPr>
        <w:t xml:space="preserve"> session</w:t>
      </w:r>
      <w:r w:rsidRPr="00A4011F">
        <w:rPr>
          <w:rFonts w:ascii="Tahoma" w:hAnsi="Tahoma" w:cs="Tahoma"/>
          <w:b/>
          <w:bCs/>
        </w:rPr>
        <w:t>e</w:t>
      </w:r>
      <w:r w:rsidR="00FA41F8" w:rsidRPr="00A4011F">
        <w:rPr>
          <w:rFonts w:ascii="Tahoma" w:hAnsi="Tahoma" w:cs="Tahoma"/>
          <w:b/>
          <w:bCs/>
        </w:rPr>
        <w:t xml:space="preserve"> di lavoro:</w:t>
      </w:r>
      <w:r w:rsidR="00FA41F8" w:rsidRPr="00A4011F">
        <w:rPr>
          <w:rFonts w:ascii="Tahoma" w:hAnsi="Tahoma" w:cs="Tahoma"/>
        </w:rPr>
        <w:t xml:space="preserve"> </w:t>
      </w:r>
    </w:p>
    <w:p w:rsidR="00FA41F8" w:rsidRPr="00A4011F" w:rsidRDefault="00FA41F8" w:rsidP="00FA41F8">
      <w:pPr>
        <w:spacing w:after="60"/>
        <w:ind w:left="720"/>
        <w:jc w:val="both"/>
        <w:rPr>
          <w:rFonts w:ascii="Tahoma" w:hAnsi="Tahoma" w:cs="Tahoma"/>
          <w:iCs/>
        </w:rPr>
      </w:pPr>
      <w:r w:rsidRPr="00A4011F">
        <w:rPr>
          <w:rFonts w:ascii="Tahoma" w:hAnsi="Tahoma" w:cs="Tahoma"/>
          <w:b/>
          <w:bCs/>
          <w:iCs/>
        </w:rPr>
        <w:t>Dott. Maurizio Rocca</w:t>
      </w:r>
      <w:r w:rsidRPr="00A4011F">
        <w:rPr>
          <w:rFonts w:ascii="Tahoma" w:hAnsi="Tahoma" w:cs="Tahoma"/>
          <w:iCs/>
        </w:rPr>
        <w:t>, Direttore della Filiale di Brescia della Banca d’Italia</w:t>
      </w:r>
    </w:p>
    <w:p w:rsidR="00FA41F8" w:rsidRPr="00A4011F" w:rsidRDefault="00FA41F8" w:rsidP="00FA41F8">
      <w:pPr>
        <w:spacing w:after="60"/>
        <w:ind w:left="720"/>
        <w:jc w:val="both"/>
        <w:rPr>
          <w:rFonts w:ascii="Tahoma" w:hAnsi="Tahoma" w:cs="Tahoma"/>
          <w:iCs/>
        </w:rPr>
      </w:pPr>
      <w:r w:rsidRPr="00A4011F">
        <w:rPr>
          <w:rFonts w:ascii="Tahoma" w:hAnsi="Tahoma" w:cs="Tahoma"/>
          <w:b/>
          <w:bCs/>
          <w:iCs/>
        </w:rPr>
        <w:t>Prof.ssa Federica Di Cosimo</w:t>
      </w:r>
      <w:r w:rsidRPr="00A4011F">
        <w:rPr>
          <w:rFonts w:ascii="Tahoma" w:hAnsi="Tahoma" w:cs="Tahoma"/>
          <w:iCs/>
        </w:rPr>
        <w:t>, Referente Ufficio Scolastico Territoriale, Brescia</w:t>
      </w:r>
    </w:p>
    <w:p w:rsidR="00FA41F8" w:rsidRDefault="00FA41F8" w:rsidP="00FA41F8">
      <w:pPr>
        <w:spacing w:after="60"/>
        <w:ind w:left="720"/>
        <w:jc w:val="both"/>
        <w:rPr>
          <w:rFonts w:ascii="Tahoma" w:hAnsi="Tahoma" w:cs="Tahoma"/>
          <w:iCs/>
        </w:rPr>
      </w:pPr>
      <w:r w:rsidRPr="00A4011F">
        <w:rPr>
          <w:rFonts w:ascii="Tahoma" w:hAnsi="Tahoma" w:cs="Tahoma"/>
          <w:b/>
          <w:bCs/>
          <w:iCs/>
        </w:rPr>
        <w:t xml:space="preserve">Dott.ssa Alessandra Mori, </w:t>
      </w:r>
      <w:r w:rsidRPr="00A4011F">
        <w:rPr>
          <w:rFonts w:ascii="Tahoma" w:hAnsi="Tahoma" w:cs="Tahoma"/>
          <w:iCs/>
        </w:rPr>
        <w:t>Direzione della Sede di Milano della Banca d’Italia e Referente</w:t>
      </w:r>
      <w:r w:rsidRPr="00A4011F">
        <w:rPr>
          <w:rFonts w:ascii="Tahoma" w:hAnsi="Tahoma" w:cs="Tahoma"/>
          <w:b/>
          <w:bCs/>
          <w:iCs/>
        </w:rPr>
        <w:t xml:space="preserve"> </w:t>
      </w:r>
      <w:r w:rsidRPr="00A4011F">
        <w:rPr>
          <w:rFonts w:ascii="Tahoma" w:hAnsi="Tahoma" w:cs="Tahoma"/>
          <w:iCs/>
        </w:rPr>
        <w:t>per l'Educazione Finanziaria della Regione Lombardia</w:t>
      </w:r>
      <w:bookmarkStart w:id="0" w:name="_GoBack"/>
      <w:bookmarkEnd w:id="0"/>
    </w:p>
    <w:p w:rsidR="00186289" w:rsidRPr="00A4011F" w:rsidRDefault="00186289" w:rsidP="00FA41F8">
      <w:pPr>
        <w:spacing w:after="60"/>
        <w:ind w:left="720"/>
        <w:jc w:val="both"/>
        <w:rPr>
          <w:rFonts w:ascii="Tahoma" w:hAnsi="Tahoma" w:cs="Tahoma"/>
          <w:iCs/>
        </w:rPr>
      </w:pPr>
    </w:p>
    <w:p w:rsidR="00FA41F8" w:rsidRDefault="00FA41F8" w:rsidP="002F6A07">
      <w:pPr>
        <w:jc w:val="both"/>
        <w:rPr>
          <w:rFonts w:ascii="Tahoma" w:hAnsi="Tahoma" w:cs="Tahoma"/>
          <w:iCs/>
        </w:rPr>
      </w:pPr>
      <w:r w:rsidRPr="00A4011F">
        <w:rPr>
          <w:rFonts w:ascii="Tahoma" w:hAnsi="Tahoma" w:cs="Tahoma"/>
          <w:b/>
        </w:rPr>
        <w:t xml:space="preserve">Formatori: </w:t>
      </w:r>
      <w:r w:rsidR="003B79F9" w:rsidRPr="003B79F9">
        <w:rPr>
          <w:rFonts w:ascii="Tahoma" w:hAnsi="Tahoma" w:cs="Tahoma"/>
          <w:iCs/>
        </w:rPr>
        <w:t xml:space="preserve">Personale </w:t>
      </w:r>
      <w:r w:rsidR="002F6A07">
        <w:rPr>
          <w:rFonts w:ascii="Tahoma" w:hAnsi="Tahoma" w:cs="Tahoma"/>
          <w:iCs/>
        </w:rPr>
        <w:t xml:space="preserve">altamente specializzato </w:t>
      </w:r>
      <w:r w:rsidR="003B79F9" w:rsidRPr="003B79F9">
        <w:rPr>
          <w:rFonts w:ascii="Tahoma" w:hAnsi="Tahoma" w:cs="Tahoma"/>
          <w:iCs/>
        </w:rPr>
        <w:t>della Banca d’Italia</w:t>
      </w:r>
      <w:r w:rsidR="002F6A07">
        <w:rPr>
          <w:rFonts w:ascii="Tahoma" w:hAnsi="Tahoma" w:cs="Tahoma"/>
          <w:iCs/>
        </w:rPr>
        <w:t>,</w:t>
      </w:r>
      <w:r w:rsidR="003B79F9" w:rsidRPr="003B79F9">
        <w:rPr>
          <w:rFonts w:ascii="Tahoma" w:hAnsi="Tahoma" w:cs="Tahoma"/>
          <w:iCs/>
        </w:rPr>
        <w:t xml:space="preserve"> addetto alla Sede di Milano e alla Filiale di Brescia della Banca d’Italia</w:t>
      </w:r>
    </w:p>
    <w:p w:rsidR="00FA41F8" w:rsidRPr="00A4011F" w:rsidRDefault="00FA41F8" w:rsidP="0056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Tahoma" w:hAnsi="Tahoma" w:cs="Tahoma"/>
          <w:b/>
        </w:rPr>
      </w:pPr>
      <w:r w:rsidRPr="00A4011F">
        <w:rPr>
          <w:rFonts w:ascii="Tahoma" w:hAnsi="Tahoma" w:cs="Tahoma"/>
          <w:b/>
        </w:rPr>
        <w:lastRenderedPageBreak/>
        <w:t>Programma delle Attività</w:t>
      </w:r>
    </w:p>
    <w:p w:rsidR="00FA41F8" w:rsidRPr="00A4011F" w:rsidRDefault="00FA41F8" w:rsidP="007D08D0">
      <w:pPr>
        <w:jc w:val="both"/>
        <w:rPr>
          <w:rFonts w:ascii="Tahoma" w:hAnsi="Tahoma" w:cs="Tahoma"/>
        </w:rPr>
      </w:pPr>
      <w:r w:rsidRPr="00A4011F">
        <w:rPr>
          <w:rFonts w:ascii="Tahoma" w:hAnsi="Tahoma" w:cs="Tahoma"/>
        </w:rPr>
        <w:t>Gli incontri si svolgeranno, con inizio puntuale alle ore 15.00 nei locali sede della Banca d’Italia, Corso Martiri della Libertà 19, Brescia.</w:t>
      </w:r>
      <w:r w:rsidRPr="00A4011F">
        <w:t xml:space="preserve"> </w:t>
      </w:r>
      <w:r w:rsidRPr="00A4011F">
        <w:rPr>
          <w:rFonts w:ascii="Tahoma" w:hAnsi="Tahoma" w:cs="Tahoma"/>
        </w:rPr>
        <w:t xml:space="preserve">In tutte le sessioni di lavoro è previsto ampio dibattito con i corsisti e la distribuzione ai soli corsisti di materiale didattico (CD contenete tutte le </w:t>
      </w:r>
      <w:proofErr w:type="spellStart"/>
      <w:r w:rsidRPr="00A4011F">
        <w:rPr>
          <w:rFonts w:ascii="Tahoma" w:hAnsi="Tahoma" w:cs="Tahoma"/>
        </w:rPr>
        <w:t>slides</w:t>
      </w:r>
      <w:proofErr w:type="spellEnd"/>
      <w:r w:rsidRPr="00A4011F">
        <w:rPr>
          <w:rFonts w:ascii="Tahoma" w:hAnsi="Tahoma" w:cs="Tahoma"/>
        </w:rPr>
        <w:t xml:space="preserve"> presentate e quaderni tematici in cartaceo).</w:t>
      </w:r>
      <w:r w:rsidR="003B79F9" w:rsidRPr="003B79F9">
        <w:rPr>
          <w:rFonts w:ascii="Tahoma" w:hAnsi="Tahoma" w:cs="Tahoma"/>
        </w:rPr>
        <w:t xml:space="preserve"> E’ richie</w:t>
      </w:r>
      <w:r w:rsidR="003B79F9">
        <w:rPr>
          <w:rFonts w:ascii="Tahoma" w:hAnsi="Tahoma" w:cs="Tahoma"/>
        </w:rPr>
        <w:t>s</w:t>
      </w:r>
      <w:r w:rsidR="003B79F9" w:rsidRPr="003B79F9">
        <w:rPr>
          <w:rFonts w:ascii="Tahoma" w:hAnsi="Tahoma" w:cs="Tahoma"/>
        </w:rPr>
        <w:t>to</w:t>
      </w:r>
      <w:r w:rsidR="003B79F9">
        <w:rPr>
          <w:rFonts w:ascii="Tahoma" w:hAnsi="Tahoma" w:cs="Tahoma"/>
        </w:rPr>
        <w:t xml:space="preserve"> un numero minimo di 10 partecipanti per ciascun modulo.</w:t>
      </w:r>
    </w:p>
    <w:p w:rsidR="002F6A07" w:rsidRDefault="007F327F" w:rsidP="007D08D0">
      <w:pPr>
        <w:jc w:val="both"/>
        <w:rPr>
          <w:rFonts w:ascii="Tahoma" w:hAnsi="Tahoma" w:cs="Tahoma"/>
        </w:rPr>
      </w:pPr>
      <w:r w:rsidRPr="00A4011F">
        <w:rPr>
          <w:rFonts w:ascii="Tahoma" w:hAnsi="Tahoma" w:cs="Tahoma"/>
        </w:rPr>
        <w:t xml:space="preserve">E’ possibile consultare e scaricare i quaderni didattici e disporre di specifiche versioni per persone non udenti e ipovedenti dei materiali didattici: </w:t>
      </w:r>
    </w:p>
    <w:p w:rsidR="007F327F" w:rsidRPr="00A4011F" w:rsidRDefault="007F327F" w:rsidP="007D08D0">
      <w:pPr>
        <w:jc w:val="both"/>
        <w:rPr>
          <w:rFonts w:ascii="Tahoma" w:hAnsi="Tahoma" w:cs="Tahoma"/>
        </w:rPr>
      </w:pPr>
      <w:r w:rsidRPr="00A4011F">
        <w:rPr>
          <w:rFonts w:ascii="Tahoma" w:hAnsi="Tahoma" w:cs="Tahoma"/>
        </w:rPr>
        <w:t xml:space="preserve">Banca d’Italia </w:t>
      </w:r>
      <w:hyperlink r:id="rId10" w:history="1">
        <w:r w:rsidRPr="00A4011F">
          <w:rPr>
            <w:rStyle w:val="Collegamentoipertestuale"/>
            <w:rFonts w:ascii="Tahoma" w:hAnsi="Tahoma" w:cs="Tahoma"/>
          </w:rPr>
          <w:t>www.bancaditalia.it/servizi-cittadino/index.html</w:t>
        </w:r>
      </w:hyperlink>
      <w:r w:rsidR="003B79F9">
        <w:rPr>
          <w:rStyle w:val="Collegamentoipertestuale"/>
          <w:rFonts w:ascii="Tahoma" w:hAnsi="Tahoma" w:cs="Tahoma"/>
        </w:rPr>
        <w:t>.</w:t>
      </w:r>
      <w:r w:rsidR="003B79F9">
        <w:rPr>
          <w:rFonts w:ascii="Tahoma" w:hAnsi="Tahoma" w:cs="Tahoma"/>
        </w:rPr>
        <w:t xml:space="preserve"> </w:t>
      </w:r>
      <w:r w:rsidR="003B79F9">
        <w:t xml:space="preserve"> </w:t>
      </w:r>
    </w:p>
    <w:p w:rsidR="008A6B82" w:rsidRPr="008A6B82" w:rsidRDefault="007F327F" w:rsidP="007F327F">
      <w:pPr>
        <w:rPr>
          <w:rFonts w:ascii="Tahoma" w:hAnsi="Tahoma" w:cs="Tahoma"/>
        </w:rPr>
      </w:pPr>
      <w:r w:rsidRPr="00A4011F">
        <w:rPr>
          <w:rFonts w:ascii="Tahoma" w:hAnsi="Tahoma" w:cs="Tahoma"/>
          <w:b/>
        </w:rPr>
        <w:t>ISCRIZIONI a tutti, a uno o ad alcuni dei Moduli, entro il 20 GENNAIO 2017</w:t>
      </w:r>
      <w:r w:rsidRPr="00A4011F">
        <w:rPr>
          <w:rFonts w:ascii="Tahoma" w:hAnsi="Tahoma" w:cs="Tahoma"/>
        </w:rPr>
        <w:t>: accedere al link:</w:t>
      </w:r>
      <w:r w:rsidR="00D3657D">
        <w:rPr>
          <w:rFonts w:ascii="Tahoma" w:hAnsi="Tahoma" w:cs="Tahoma"/>
        </w:rPr>
        <w:t xml:space="preserve">    </w:t>
      </w:r>
      <w:r w:rsidRPr="00A4011F">
        <w:rPr>
          <w:rFonts w:ascii="Tahoma" w:hAnsi="Tahoma" w:cs="Tahoma"/>
        </w:rPr>
        <w:t xml:space="preserve"> </w:t>
      </w:r>
      <w:hyperlink r:id="rId11" w:history="1">
        <w:r w:rsidR="008A6B82" w:rsidRPr="008A6B82">
          <w:rPr>
            <w:rStyle w:val="Collegamentoipertestuale"/>
            <w:rFonts w:ascii="Tahoma" w:hAnsi="Tahoma" w:cs="Tahoma"/>
          </w:rPr>
          <w:t>https://goo.gl/forms/FIpJHih2BonEv9kc2</w:t>
        </w:r>
      </w:hyperlink>
      <w:r w:rsidR="008A6B82" w:rsidRPr="008A6B82">
        <w:rPr>
          <w:rFonts w:ascii="Tahoma" w:hAnsi="Tahoma" w:cs="Tahoma"/>
        </w:rPr>
        <w:t xml:space="preserve"> </w:t>
      </w:r>
    </w:p>
    <w:p w:rsidR="00FA41F8" w:rsidRPr="00DC0016" w:rsidRDefault="00DC0016" w:rsidP="007F327F">
      <w:pPr>
        <w:rPr>
          <w:rFonts w:ascii="Tahoma" w:hAnsi="Tahoma" w:cs="Tahoma"/>
          <w:sz w:val="16"/>
          <w:szCs w:val="16"/>
        </w:rPr>
      </w:pPr>
      <w:r w:rsidRPr="00DC0016">
        <w:rPr>
          <w:rFonts w:ascii="Tahoma" w:hAnsi="Tahoma" w:cs="Tahoma"/>
          <w:sz w:val="16"/>
          <w:szCs w:val="16"/>
        </w:rPr>
        <w:t>(per collegarsi occorre essere in internet: copiare il link nella barra in alto nella pagina iniziale di un motore di ricerca)</w:t>
      </w:r>
    </w:p>
    <w:p w:rsidR="006A3D84" w:rsidRPr="00A4011F" w:rsidRDefault="007D08D0" w:rsidP="0056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ascii="Tahoma" w:hAnsi="Tahoma" w:cs="Tahoma"/>
          <w:b/>
        </w:rPr>
      </w:pPr>
      <w:r w:rsidRPr="00A4011F">
        <w:rPr>
          <w:rFonts w:ascii="Tahoma" w:hAnsi="Tahoma" w:cs="Tahoma"/>
          <w:b/>
        </w:rPr>
        <w:t xml:space="preserve">Modulo 1 </w:t>
      </w:r>
      <w:r w:rsidR="006A3D84" w:rsidRPr="00A4011F">
        <w:rPr>
          <w:rFonts w:ascii="Tahoma" w:hAnsi="Tahoma" w:cs="Tahoma"/>
          <w:b/>
        </w:rPr>
        <w:t>– Giovedì 26 gennaio 2017, ore 15.00-17.30</w:t>
      </w:r>
    </w:p>
    <w:p w:rsidR="007D08D0" w:rsidRPr="00A4011F" w:rsidRDefault="007D08D0" w:rsidP="00C6168B">
      <w:pPr>
        <w:spacing w:after="0"/>
        <w:jc w:val="both"/>
        <w:rPr>
          <w:rFonts w:ascii="Tahoma" w:hAnsi="Tahoma" w:cs="Tahoma"/>
          <w:b/>
        </w:rPr>
      </w:pPr>
      <w:r w:rsidRPr="00A4011F">
        <w:rPr>
          <w:rFonts w:ascii="Tahoma" w:hAnsi="Tahoma" w:cs="Tahoma"/>
          <w:b/>
        </w:rPr>
        <w:t xml:space="preserve">La gestione del denaro. Scelte di risparmio e investimento: il rapporto rischio-rendimento </w:t>
      </w:r>
      <w:r w:rsidRPr="00A4011F">
        <w:rPr>
          <w:rFonts w:ascii="Tahoma" w:hAnsi="Tahoma" w:cs="Tahoma"/>
          <w:i/>
        </w:rPr>
        <w:t>(modulo nuovo)</w:t>
      </w:r>
    </w:p>
    <w:p w:rsidR="007D08D0" w:rsidRPr="00A4011F" w:rsidRDefault="007D08D0" w:rsidP="00C6168B">
      <w:pPr>
        <w:spacing w:after="0"/>
        <w:jc w:val="both"/>
        <w:rPr>
          <w:rFonts w:ascii="Tahoma" w:hAnsi="Tahoma" w:cs="Tahoma"/>
          <w:i/>
        </w:rPr>
      </w:pPr>
      <w:r w:rsidRPr="00A4011F">
        <w:rPr>
          <w:rFonts w:ascii="Tahoma" w:hAnsi="Tahoma" w:cs="Tahoma"/>
        </w:rPr>
        <w:t>La gestione del denaro. Esigenze di finanziamento e cenni ai principali prodotti bancari (mutuo, credito al consumo, cessione del quinto dello stipendio). Elementi di economia comportamentale</w:t>
      </w:r>
      <w:r w:rsidR="00F342D3" w:rsidRPr="00A4011F">
        <w:rPr>
          <w:rFonts w:ascii="Tahoma" w:hAnsi="Tahoma" w:cs="Tahoma"/>
        </w:rPr>
        <w:t>.</w:t>
      </w:r>
      <w:r w:rsidRPr="00A4011F">
        <w:rPr>
          <w:rFonts w:ascii="Tahoma" w:hAnsi="Tahoma" w:cs="Tahoma"/>
        </w:rPr>
        <w:t xml:space="preserve"> Scelte di risparmio e investimento: il rapporto rischio-rendimento e la diversificazione del rischio.</w:t>
      </w:r>
      <w:r w:rsidR="00F342D3" w:rsidRPr="00A4011F">
        <w:rPr>
          <w:rFonts w:ascii="Tahoma" w:hAnsi="Tahoma" w:cs="Tahoma"/>
        </w:rPr>
        <w:t xml:space="preserve"> Focus sul </w:t>
      </w:r>
      <w:proofErr w:type="spellStart"/>
      <w:r w:rsidR="00F342D3" w:rsidRPr="00A4011F">
        <w:rPr>
          <w:rFonts w:ascii="Tahoma" w:hAnsi="Tahoma" w:cs="Tahoma"/>
          <w:i/>
        </w:rPr>
        <w:t>Bail</w:t>
      </w:r>
      <w:proofErr w:type="spellEnd"/>
      <w:r w:rsidR="00F342D3" w:rsidRPr="00A4011F">
        <w:rPr>
          <w:rFonts w:ascii="Tahoma" w:hAnsi="Tahoma" w:cs="Tahoma"/>
          <w:i/>
        </w:rPr>
        <w:t>-in.</w:t>
      </w:r>
    </w:p>
    <w:p w:rsidR="003B79F9" w:rsidRDefault="003B79F9" w:rsidP="00C6168B">
      <w:pPr>
        <w:spacing w:after="0"/>
        <w:jc w:val="center"/>
        <w:rPr>
          <w:rFonts w:ascii="Tahoma" w:hAnsi="Tahoma" w:cs="Tahoma"/>
          <w:b/>
        </w:rPr>
      </w:pPr>
    </w:p>
    <w:p w:rsidR="006A3D84" w:rsidRPr="00A4011F" w:rsidRDefault="007D08D0" w:rsidP="0056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ascii="Tahoma" w:hAnsi="Tahoma" w:cs="Tahoma"/>
          <w:b/>
        </w:rPr>
      </w:pPr>
      <w:r w:rsidRPr="00A4011F">
        <w:rPr>
          <w:rFonts w:ascii="Tahoma" w:hAnsi="Tahoma" w:cs="Tahoma"/>
          <w:b/>
        </w:rPr>
        <w:t>Modulo 2 –</w:t>
      </w:r>
      <w:r w:rsidR="006A3D84" w:rsidRPr="00A4011F">
        <w:rPr>
          <w:rFonts w:ascii="Tahoma" w:hAnsi="Tahoma" w:cs="Tahoma"/>
          <w:b/>
        </w:rPr>
        <w:t xml:space="preserve"> Giovedì 9 febbraio 2017, ore 15.00-17.30</w:t>
      </w:r>
    </w:p>
    <w:p w:rsidR="007D08D0" w:rsidRPr="00A4011F" w:rsidRDefault="007D08D0" w:rsidP="00C6168B">
      <w:pPr>
        <w:spacing w:after="0" w:line="240" w:lineRule="auto"/>
        <w:jc w:val="both"/>
        <w:rPr>
          <w:rFonts w:ascii="Tahoma" w:hAnsi="Tahoma" w:cs="Tahoma"/>
          <w:b/>
        </w:rPr>
      </w:pPr>
      <w:r w:rsidRPr="00A4011F">
        <w:rPr>
          <w:rFonts w:ascii="Tahoma" w:hAnsi="Tahoma" w:cs="Tahoma"/>
          <w:b/>
        </w:rPr>
        <w:t>Rapporto tra banche e clienti: la tutela del cliente</w:t>
      </w:r>
      <w:r w:rsidR="006A3D84" w:rsidRPr="00A4011F">
        <w:rPr>
          <w:rFonts w:ascii="Tahoma" w:hAnsi="Tahoma" w:cs="Tahoma"/>
          <w:b/>
        </w:rPr>
        <w:t xml:space="preserve"> </w:t>
      </w:r>
      <w:r w:rsidR="006A3D84" w:rsidRPr="00A4011F">
        <w:rPr>
          <w:rFonts w:ascii="Tahoma" w:hAnsi="Tahoma" w:cs="Tahoma"/>
          <w:i/>
        </w:rPr>
        <w:t>(modulo nuovo)</w:t>
      </w:r>
    </w:p>
    <w:p w:rsidR="007D08D0" w:rsidRPr="00A4011F" w:rsidRDefault="007D08D0" w:rsidP="00C6168B">
      <w:pPr>
        <w:spacing w:after="0" w:line="240" w:lineRule="auto"/>
        <w:jc w:val="both"/>
        <w:rPr>
          <w:rFonts w:ascii="Tahoma" w:hAnsi="Tahoma" w:cs="Tahoma"/>
        </w:rPr>
      </w:pPr>
      <w:r w:rsidRPr="00A4011F">
        <w:rPr>
          <w:rFonts w:ascii="Tahoma" w:hAnsi="Tahoma" w:cs="Tahoma"/>
        </w:rPr>
        <w:t>Vigilanza di tutela: trasparenza bancaria e gestione degli esposti. L’Arbitro bancario e finanziario (la tutela stragiudiziale)</w:t>
      </w:r>
    </w:p>
    <w:p w:rsidR="00C6168B" w:rsidRPr="00A4011F" w:rsidRDefault="00C6168B" w:rsidP="00C6168B">
      <w:pPr>
        <w:spacing w:after="0"/>
        <w:jc w:val="center"/>
        <w:rPr>
          <w:rFonts w:ascii="Tahoma" w:hAnsi="Tahoma" w:cs="Tahoma"/>
          <w:b/>
        </w:rPr>
      </w:pPr>
    </w:p>
    <w:p w:rsidR="006A3D84" w:rsidRPr="00A4011F" w:rsidRDefault="007D08D0" w:rsidP="0056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ascii="Tahoma" w:hAnsi="Tahoma" w:cs="Tahoma"/>
          <w:b/>
        </w:rPr>
      </w:pPr>
      <w:r w:rsidRPr="00A4011F">
        <w:rPr>
          <w:rFonts w:ascii="Tahoma" w:hAnsi="Tahoma" w:cs="Tahoma"/>
          <w:b/>
        </w:rPr>
        <w:t xml:space="preserve">Modulo 3  - </w:t>
      </w:r>
      <w:r w:rsidR="006A3D84" w:rsidRPr="00A4011F">
        <w:rPr>
          <w:rFonts w:ascii="Tahoma" w:hAnsi="Tahoma" w:cs="Tahoma"/>
          <w:b/>
        </w:rPr>
        <w:t>Martedì 14 febbraio 2017, ore 15.00-17.30</w:t>
      </w:r>
    </w:p>
    <w:p w:rsidR="007D08D0" w:rsidRPr="00A4011F" w:rsidRDefault="007D08D0" w:rsidP="00C6168B">
      <w:pPr>
        <w:spacing w:after="0"/>
        <w:jc w:val="both"/>
        <w:rPr>
          <w:rFonts w:ascii="Tahoma" w:hAnsi="Tahoma" w:cs="Tahoma"/>
          <w:b/>
        </w:rPr>
      </w:pPr>
      <w:r w:rsidRPr="00A4011F">
        <w:rPr>
          <w:rFonts w:ascii="Tahoma" w:hAnsi="Tahoma" w:cs="Tahoma"/>
          <w:b/>
        </w:rPr>
        <w:t>Moneta, Prezzi e Politiche economiche</w:t>
      </w:r>
      <w:r w:rsidR="006A3D84" w:rsidRPr="00A4011F">
        <w:rPr>
          <w:rFonts w:ascii="Tahoma" w:hAnsi="Tahoma" w:cs="Tahoma"/>
          <w:b/>
        </w:rPr>
        <w:t xml:space="preserve"> </w:t>
      </w:r>
    </w:p>
    <w:p w:rsidR="007D08D0" w:rsidRPr="00A4011F" w:rsidRDefault="007D08D0" w:rsidP="00C6168B">
      <w:pPr>
        <w:spacing w:after="0"/>
        <w:jc w:val="both"/>
        <w:rPr>
          <w:rFonts w:ascii="Tahoma" w:hAnsi="Tahoma" w:cs="Tahoma"/>
        </w:rPr>
      </w:pPr>
      <w:r w:rsidRPr="00A4011F">
        <w:rPr>
          <w:rFonts w:ascii="Tahoma" w:hAnsi="Tahoma" w:cs="Tahoma"/>
        </w:rPr>
        <w:t>La moneta. Gli strumenti di pagamento alternativi al contante. Il conto corrente (con esempio)</w:t>
      </w:r>
      <w:r w:rsidR="006A3D84" w:rsidRPr="00A4011F">
        <w:rPr>
          <w:rFonts w:ascii="Tahoma" w:hAnsi="Tahoma" w:cs="Tahoma"/>
        </w:rPr>
        <w:t xml:space="preserve">. </w:t>
      </w:r>
      <w:r w:rsidRPr="00A4011F">
        <w:rPr>
          <w:rFonts w:ascii="Tahoma" w:hAnsi="Tahoma" w:cs="Tahoma"/>
        </w:rPr>
        <w:t xml:space="preserve">Cenni su PIL e indicatori di benessere. Cenni sulle politiche economiche (fiscale, dei redditi, strutturale).La stabilità dei prezzi: inflazione e deflazione. La politica monetaria. </w:t>
      </w:r>
    </w:p>
    <w:p w:rsidR="00C6168B" w:rsidRPr="00A4011F" w:rsidRDefault="00C6168B" w:rsidP="00C6168B">
      <w:pPr>
        <w:spacing w:after="0"/>
        <w:jc w:val="center"/>
        <w:rPr>
          <w:rFonts w:ascii="Tahoma" w:hAnsi="Tahoma" w:cs="Tahoma"/>
          <w:b/>
        </w:rPr>
      </w:pPr>
    </w:p>
    <w:p w:rsidR="006A3D84" w:rsidRPr="00A4011F" w:rsidRDefault="007D08D0" w:rsidP="0056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ascii="Tahoma" w:hAnsi="Tahoma" w:cs="Tahoma"/>
          <w:b/>
        </w:rPr>
      </w:pPr>
      <w:r w:rsidRPr="00A4011F">
        <w:rPr>
          <w:rFonts w:ascii="Tahoma" w:hAnsi="Tahoma" w:cs="Tahoma"/>
          <w:b/>
        </w:rPr>
        <w:t xml:space="preserve">Modulo 4 – </w:t>
      </w:r>
      <w:r w:rsidR="005655AC">
        <w:rPr>
          <w:rFonts w:ascii="Tahoma" w:hAnsi="Tahoma" w:cs="Tahoma"/>
          <w:b/>
        </w:rPr>
        <w:t>Martedì</w:t>
      </w:r>
      <w:r w:rsidR="006A3D84" w:rsidRPr="00A4011F">
        <w:rPr>
          <w:rFonts w:ascii="Tahoma" w:hAnsi="Tahoma" w:cs="Tahoma"/>
          <w:b/>
        </w:rPr>
        <w:t xml:space="preserve"> 2</w:t>
      </w:r>
      <w:r w:rsidR="00D3657D">
        <w:rPr>
          <w:rFonts w:ascii="Tahoma" w:hAnsi="Tahoma" w:cs="Tahoma"/>
          <w:b/>
        </w:rPr>
        <w:t>1</w:t>
      </w:r>
      <w:r w:rsidR="00D27108">
        <w:rPr>
          <w:rFonts w:ascii="Tahoma" w:hAnsi="Tahoma" w:cs="Tahoma"/>
          <w:b/>
        </w:rPr>
        <w:t xml:space="preserve"> febbraio</w:t>
      </w:r>
      <w:r w:rsidR="006A3D84" w:rsidRPr="00A4011F">
        <w:rPr>
          <w:rFonts w:ascii="Tahoma" w:hAnsi="Tahoma" w:cs="Tahoma"/>
          <w:b/>
        </w:rPr>
        <w:t xml:space="preserve"> 2017, ore 15.00-17.30</w:t>
      </w:r>
    </w:p>
    <w:p w:rsidR="007D08D0" w:rsidRPr="00A4011F" w:rsidRDefault="007D08D0" w:rsidP="00C6168B">
      <w:pPr>
        <w:spacing w:after="0"/>
        <w:jc w:val="both"/>
        <w:rPr>
          <w:rFonts w:ascii="Tahoma" w:hAnsi="Tahoma" w:cs="Tahoma"/>
          <w:b/>
        </w:rPr>
      </w:pPr>
      <w:r w:rsidRPr="00A4011F">
        <w:rPr>
          <w:rFonts w:ascii="Tahoma" w:hAnsi="Tahoma" w:cs="Tahoma"/>
          <w:b/>
        </w:rPr>
        <w:t>La Vigilanza prudenziale</w:t>
      </w:r>
    </w:p>
    <w:p w:rsidR="007D08D0" w:rsidRPr="00A4011F" w:rsidRDefault="007D08D0" w:rsidP="00C6168B">
      <w:pPr>
        <w:spacing w:after="0"/>
        <w:jc w:val="both"/>
        <w:rPr>
          <w:rFonts w:ascii="Tahoma" w:hAnsi="Tahoma" w:cs="Tahoma"/>
        </w:rPr>
      </w:pPr>
      <w:r w:rsidRPr="00A4011F">
        <w:rPr>
          <w:rFonts w:ascii="Tahoma" w:hAnsi="Tahoma" w:cs="Tahoma"/>
        </w:rPr>
        <w:t>Cenni sul sistema bancario. La Vigilanza sulle banche nella Banking Union (Unione bancaria). L’Albo Unico e la Vigilanza sugli altri intermediari finanziari.</w:t>
      </w:r>
    </w:p>
    <w:p w:rsidR="007D08D0" w:rsidRPr="00A4011F" w:rsidRDefault="006A3D84" w:rsidP="00700BF6">
      <w:pPr>
        <w:jc w:val="both"/>
        <w:rPr>
          <w:rFonts w:ascii="Tahoma" w:hAnsi="Tahoma" w:cs="Tahoma"/>
        </w:rPr>
      </w:pPr>
      <w:r w:rsidRPr="00A4011F">
        <w:rPr>
          <w:rFonts w:ascii="Tahoma" w:hAnsi="Tahoma" w:cs="Tahoma"/>
        </w:rPr>
        <w:t>In considerazione della significatività dell’offerta, se ne  sostiene la massima diffusione ed adesione.</w:t>
      </w:r>
    </w:p>
    <w:p w:rsidR="00C85241" w:rsidRPr="00A4011F" w:rsidRDefault="00BD693B" w:rsidP="00C85241">
      <w:pPr>
        <w:rPr>
          <w:rFonts w:ascii="Tahoma" w:hAnsi="Tahoma" w:cs="Tahoma"/>
        </w:rPr>
      </w:pPr>
      <w:r w:rsidRPr="00A4011F">
        <w:rPr>
          <w:rFonts w:ascii="Tahoma" w:hAnsi="Tahoma" w:cs="Tahoma"/>
        </w:rPr>
        <w:t>C</w:t>
      </w:r>
      <w:r w:rsidR="00C85241" w:rsidRPr="00A4011F">
        <w:rPr>
          <w:rFonts w:ascii="Tahoma" w:hAnsi="Tahoma" w:cs="Tahoma"/>
        </w:rPr>
        <w:t>ordiali saluti.</w:t>
      </w:r>
    </w:p>
    <w:p w:rsidR="00C85241" w:rsidRPr="00A4011F" w:rsidRDefault="00C85241" w:rsidP="00C85241">
      <w:pPr>
        <w:pStyle w:val="Firma"/>
        <w:spacing w:before="0" w:after="0"/>
        <w:rPr>
          <w:rFonts w:cs="Tahoma"/>
          <w:i/>
        </w:rPr>
      </w:pPr>
      <w:r w:rsidRPr="00A4011F">
        <w:rPr>
          <w:rFonts w:cs="Tahoma"/>
        </w:rPr>
        <w:tab/>
      </w:r>
      <w:r w:rsidR="009E0DE5" w:rsidRPr="00A4011F">
        <w:rPr>
          <w:rFonts w:cs="Tahoma"/>
        </w:rPr>
        <w:t xml:space="preserve">       </w:t>
      </w:r>
      <w:r w:rsidRPr="00A4011F">
        <w:rPr>
          <w:rFonts w:cs="Tahoma"/>
        </w:rPr>
        <w:t xml:space="preserve">Il Dirigente </w:t>
      </w:r>
      <w:proofErr w:type="spellStart"/>
      <w:r w:rsidRPr="00A4011F">
        <w:rPr>
          <w:rFonts w:cs="Tahoma"/>
        </w:rPr>
        <w:t>regg</w:t>
      </w:r>
      <w:proofErr w:type="spellEnd"/>
      <w:r w:rsidRPr="00A4011F">
        <w:rPr>
          <w:rFonts w:cs="Tahoma"/>
        </w:rPr>
        <w:br/>
      </w:r>
      <w:r w:rsidRPr="00A4011F">
        <w:rPr>
          <w:rFonts w:cs="Tahoma"/>
        </w:rPr>
        <w:tab/>
      </w:r>
      <w:r w:rsidR="009E0DE5" w:rsidRPr="00A4011F">
        <w:rPr>
          <w:rFonts w:cs="Tahoma"/>
        </w:rPr>
        <w:t xml:space="preserve">       </w:t>
      </w:r>
      <w:r w:rsidRPr="00A4011F">
        <w:rPr>
          <w:rFonts w:cs="Tahoma"/>
        </w:rPr>
        <w:t xml:space="preserve"> </w:t>
      </w:r>
      <w:r w:rsidRPr="00A4011F">
        <w:rPr>
          <w:rFonts w:cs="Tahoma"/>
          <w:i/>
        </w:rPr>
        <w:t xml:space="preserve">Mario </w:t>
      </w:r>
      <w:proofErr w:type="spellStart"/>
      <w:r w:rsidRPr="00A4011F">
        <w:rPr>
          <w:rFonts w:cs="Tahoma"/>
          <w:i/>
        </w:rPr>
        <w:t>Maviglia</w:t>
      </w:r>
      <w:proofErr w:type="spellEnd"/>
    </w:p>
    <w:p w:rsidR="00054CFF" w:rsidRPr="006A3D84" w:rsidRDefault="00054CFF" w:rsidP="00054CFF">
      <w:pPr>
        <w:pStyle w:val="Firma"/>
        <w:spacing w:before="0" w:after="0"/>
        <w:rPr>
          <w:rFonts w:cs="Tahoma"/>
          <w:i/>
          <w:sz w:val="16"/>
          <w:szCs w:val="16"/>
        </w:rPr>
      </w:pPr>
      <w:r w:rsidRPr="006A3D84">
        <w:rPr>
          <w:rFonts w:cs="Tahoma"/>
          <w:i/>
          <w:sz w:val="16"/>
          <w:szCs w:val="16"/>
        </w:rPr>
        <w:t xml:space="preserve">Firma autografa sostituita a mezzo stampa ai sensi </w:t>
      </w:r>
    </w:p>
    <w:p w:rsidR="00054CFF" w:rsidRPr="006A3D84" w:rsidRDefault="00054CFF" w:rsidP="00054CFF">
      <w:pPr>
        <w:pStyle w:val="Firma"/>
        <w:spacing w:before="0" w:after="0"/>
        <w:rPr>
          <w:rFonts w:cs="Tahoma"/>
          <w:i/>
          <w:sz w:val="16"/>
          <w:szCs w:val="16"/>
        </w:rPr>
      </w:pPr>
      <w:r w:rsidRPr="006A3D84">
        <w:rPr>
          <w:rFonts w:cs="Tahoma"/>
          <w:i/>
          <w:sz w:val="16"/>
          <w:szCs w:val="16"/>
        </w:rPr>
        <w:t xml:space="preserve">e per gli effetti dell'art. 3, c. 2, D. </w:t>
      </w:r>
      <w:proofErr w:type="spellStart"/>
      <w:r w:rsidRPr="006A3D84">
        <w:rPr>
          <w:rFonts w:cs="Tahoma"/>
          <w:i/>
          <w:sz w:val="16"/>
          <w:szCs w:val="16"/>
        </w:rPr>
        <w:t>Lgs</w:t>
      </w:r>
      <w:proofErr w:type="spellEnd"/>
      <w:r w:rsidRPr="006A3D84">
        <w:rPr>
          <w:rFonts w:cs="Tahoma"/>
          <w:i/>
          <w:sz w:val="16"/>
          <w:szCs w:val="16"/>
        </w:rPr>
        <w:t>. n. 39/1993</w:t>
      </w:r>
    </w:p>
    <w:p w:rsidR="006C3D64" w:rsidRPr="006A3D84" w:rsidRDefault="006C3D64" w:rsidP="009E0DE5">
      <w:pPr>
        <w:pStyle w:val="sottosigla"/>
        <w:spacing w:before="0" w:after="0"/>
        <w:rPr>
          <w:rFonts w:cs="Tahoma"/>
          <w:szCs w:val="16"/>
          <w:lang w:val="it-IT"/>
        </w:rPr>
      </w:pPr>
    </w:p>
    <w:p w:rsidR="00BE44BB" w:rsidRPr="006A3D84" w:rsidRDefault="00846683" w:rsidP="009E0DE5">
      <w:pPr>
        <w:pStyle w:val="sottosigla"/>
        <w:spacing w:before="0" w:after="0"/>
        <w:rPr>
          <w:rFonts w:cs="Tahoma"/>
          <w:szCs w:val="16"/>
          <w:lang w:val="it-IT"/>
        </w:rPr>
      </w:pPr>
      <w:r w:rsidRPr="006A3D84">
        <w:rPr>
          <w:rFonts w:cs="Tahoma"/>
          <w:szCs w:val="16"/>
          <w:lang w:val="it-IT"/>
        </w:rPr>
        <w:t>MM/</w:t>
      </w:r>
      <w:proofErr w:type="spellStart"/>
      <w:r w:rsidRPr="006A3D84">
        <w:rPr>
          <w:rFonts w:cs="Tahoma"/>
          <w:szCs w:val="16"/>
          <w:lang w:val="it-IT"/>
        </w:rPr>
        <w:t>fdc</w:t>
      </w:r>
      <w:proofErr w:type="spellEnd"/>
      <w:r w:rsidR="009E0DE5" w:rsidRPr="006A3D84">
        <w:rPr>
          <w:rFonts w:cs="Tahoma"/>
          <w:szCs w:val="16"/>
          <w:lang w:val="it-IT"/>
        </w:rPr>
        <w:t xml:space="preserve"> </w:t>
      </w:r>
      <w:r w:rsidR="00C85241" w:rsidRPr="006A3D84">
        <w:rPr>
          <w:rFonts w:cs="Tahoma"/>
          <w:szCs w:val="16"/>
          <w:lang w:val="it-IT"/>
        </w:rPr>
        <w:t>Referente</w:t>
      </w:r>
      <w:r w:rsidR="009E0DE5" w:rsidRPr="006A3D84">
        <w:rPr>
          <w:rFonts w:cs="Tahoma"/>
          <w:szCs w:val="16"/>
          <w:lang w:val="it-IT"/>
        </w:rPr>
        <w:t xml:space="preserve"> </w:t>
      </w:r>
      <w:r w:rsidR="00C85241" w:rsidRPr="006A3D84">
        <w:rPr>
          <w:rFonts w:cs="Tahoma"/>
          <w:szCs w:val="16"/>
          <w:lang w:val="it-IT"/>
        </w:rPr>
        <w:t xml:space="preserve">Federica Di Cosimo Uff. tel. 0302012258 – mail: </w:t>
      </w:r>
      <w:hyperlink r:id="rId12" w:history="1">
        <w:r w:rsidR="00C85241" w:rsidRPr="006A3D84">
          <w:rPr>
            <w:rStyle w:val="Collegamentoipertestuale"/>
            <w:rFonts w:cs="Tahoma"/>
            <w:szCs w:val="16"/>
            <w:lang w:val="it-IT"/>
          </w:rPr>
          <w:t>federica.dicosimo@istruzione.it</w:t>
        </w:r>
      </w:hyperlink>
    </w:p>
    <w:sectPr w:rsidR="00BE44BB" w:rsidRPr="006A3D84">
      <w:footerReference w:type="default" r:id="rId13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C6" w:rsidRDefault="00224AC6" w:rsidP="00B76B4D">
      <w:pPr>
        <w:spacing w:after="0" w:line="240" w:lineRule="auto"/>
      </w:pPr>
      <w:r>
        <w:separator/>
      </w:r>
    </w:p>
  </w:endnote>
  <w:endnote w:type="continuationSeparator" w:id="0">
    <w:p w:rsidR="00224AC6" w:rsidRDefault="00224AC6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B59616A" wp14:editId="7EFAC87D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6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C6" w:rsidRDefault="00224AC6" w:rsidP="00B76B4D">
      <w:pPr>
        <w:spacing w:after="0" w:line="240" w:lineRule="auto"/>
      </w:pPr>
      <w:r>
        <w:separator/>
      </w:r>
    </w:p>
  </w:footnote>
  <w:footnote w:type="continuationSeparator" w:id="0">
    <w:p w:rsidR="00224AC6" w:rsidRDefault="00224AC6" w:rsidP="00B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756"/>
    <w:multiLevelType w:val="hybridMultilevel"/>
    <w:tmpl w:val="FB604E10"/>
    <w:lvl w:ilvl="0" w:tplc="29DA15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82331"/>
    <w:multiLevelType w:val="hybridMultilevel"/>
    <w:tmpl w:val="1DD49572"/>
    <w:lvl w:ilvl="0" w:tplc="70F27230">
      <w:numFmt w:val="bullet"/>
      <w:lvlText w:val="-"/>
      <w:lvlJc w:val="left"/>
      <w:pPr>
        <w:ind w:left="546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2">
    <w:nsid w:val="733C2600"/>
    <w:multiLevelType w:val="hybridMultilevel"/>
    <w:tmpl w:val="C6206E80"/>
    <w:lvl w:ilvl="0" w:tplc="9530F2CA">
      <w:numFmt w:val="bullet"/>
      <w:lvlText w:val="-"/>
      <w:lvlJc w:val="left"/>
      <w:pPr>
        <w:ind w:left="546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3">
    <w:nsid w:val="7776447D"/>
    <w:multiLevelType w:val="hybridMultilevel"/>
    <w:tmpl w:val="74E4A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54CFF"/>
    <w:rsid w:val="000C526E"/>
    <w:rsid w:val="000D665C"/>
    <w:rsid w:val="000F4814"/>
    <w:rsid w:val="00114BA1"/>
    <w:rsid w:val="00181B18"/>
    <w:rsid w:val="00186289"/>
    <w:rsid w:val="00224AC6"/>
    <w:rsid w:val="002656A8"/>
    <w:rsid w:val="002F062F"/>
    <w:rsid w:val="002F6A07"/>
    <w:rsid w:val="00306839"/>
    <w:rsid w:val="00351DF0"/>
    <w:rsid w:val="0035489C"/>
    <w:rsid w:val="00393232"/>
    <w:rsid w:val="003B79F9"/>
    <w:rsid w:val="003D7773"/>
    <w:rsid w:val="00434FD3"/>
    <w:rsid w:val="00441F38"/>
    <w:rsid w:val="00523156"/>
    <w:rsid w:val="00534995"/>
    <w:rsid w:val="00545A53"/>
    <w:rsid w:val="005655AC"/>
    <w:rsid w:val="006A3D84"/>
    <w:rsid w:val="006C3D64"/>
    <w:rsid w:val="006F1BB0"/>
    <w:rsid w:val="00700BF6"/>
    <w:rsid w:val="007059D5"/>
    <w:rsid w:val="00727DFC"/>
    <w:rsid w:val="007D08D0"/>
    <w:rsid w:val="007F327F"/>
    <w:rsid w:val="00846683"/>
    <w:rsid w:val="0086069E"/>
    <w:rsid w:val="008A311D"/>
    <w:rsid w:val="008A3C42"/>
    <w:rsid w:val="008A6B82"/>
    <w:rsid w:val="008C69C1"/>
    <w:rsid w:val="008F2DD6"/>
    <w:rsid w:val="009239D5"/>
    <w:rsid w:val="009373C7"/>
    <w:rsid w:val="009439AF"/>
    <w:rsid w:val="00955302"/>
    <w:rsid w:val="009866C6"/>
    <w:rsid w:val="009D480E"/>
    <w:rsid w:val="009E0DE5"/>
    <w:rsid w:val="00A4011F"/>
    <w:rsid w:val="00A54DC9"/>
    <w:rsid w:val="00A576E8"/>
    <w:rsid w:val="00A71D03"/>
    <w:rsid w:val="00A84395"/>
    <w:rsid w:val="00A914FD"/>
    <w:rsid w:val="00B64A8D"/>
    <w:rsid w:val="00B70E0D"/>
    <w:rsid w:val="00B76B4D"/>
    <w:rsid w:val="00B83851"/>
    <w:rsid w:val="00BA4A72"/>
    <w:rsid w:val="00BC1C71"/>
    <w:rsid w:val="00BD350C"/>
    <w:rsid w:val="00BD693B"/>
    <w:rsid w:val="00BE3C64"/>
    <w:rsid w:val="00BE44BB"/>
    <w:rsid w:val="00BF3CAD"/>
    <w:rsid w:val="00C05526"/>
    <w:rsid w:val="00C44A13"/>
    <w:rsid w:val="00C51974"/>
    <w:rsid w:val="00C6168B"/>
    <w:rsid w:val="00C62B87"/>
    <w:rsid w:val="00C85241"/>
    <w:rsid w:val="00CB308C"/>
    <w:rsid w:val="00D100D5"/>
    <w:rsid w:val="00D25895"/>
    <w:rsid w:val="00D27108"/>
    <w:rsid w:val="00D34B18"/>
    <w:rsid w:val="00D3657D"/>
    <w:rsid w:val="00DC0016"/>
    <w:rsid w:val="00E35B1E"/>
    <w:rsid w:val="00E70D06"/>
    <w:rsid w:val="00E91D1B"/>
    <w:rsid w:val="00EB1D1B"/>
    <w:rsid w:val="00EF5235"/>
    <w:rsid w:val="00F27CC4"/>
    <w:rsid w:val="00F342D3"/>
    <w:rsid w:val="00F711F6"/>
    <w:rsid w:val="00F83206"/>
    <w:rsid w:val="00FA41F8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qFormat/>
    <w:rsid w:val="00C85241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C85241"/>
    <w:rPr>
      <w:rFonts w:ascii="Tahoma" w:eastAsia="Times New Roman" w:hAnsi="Tahoma" w:cs="Arial"/>
      <w:b/>
      <w:bCs/>
      <w:iCs/>
      <w:color w:val="000000"/>
      <w:spacing w:val="4"/>
      <w:szCs w:val="28"/>
      <w:lang w:eastAsia="en-US"/>
    </w:rPr>
  </w:style>
  <w:style w:type="paragraph" w:styleId="Titolo">
    <w:name w:val="Title"/>
    <w:basedOn w:val="Titolo1"/>
    <w:link w:val="TitoloCarattere"/>
    <w:qFormat/>
    <w:rsid w:val="00C85241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C8524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paragraph" w:customStyle="1" w:styleId="destinatari">
    <w:name w:val="destinatari"/>
    <w:basedOn w:val="Normale"/>
    <w:rsid w:val="00C85241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styleId="Firma">
    <w:name w:val="Signature"/>
    <w:basedOn w:val="Normale"/>
    <w:link w:val="FirmaCarattere"/>
    <w:semiHidden/>
    <w:rsid w:val="00C8524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C85241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sottosigla">
    <w:name w:val="sottosigla"/>
    <w:basedOn w:val="Normale"/>
    <w:rsid w:val="00C85241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52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54CF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F6A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qFormat/>
    <w:rsid w:val="00C85241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C85241"/>
    <w:rPr>
      <w:rFonts w:ascii="Tahoma" w:eastAsia="Times New Roman" w:hAnsi="Tahoma" w:cs="Arial"/>
      <w:b/>
      <w:bCs/>
      <w:iCs/>
      <w:color w:val="000000"/>
      <w:spacing w:val="4"/>
      <w:szCs w:val="28"/>
      <w:lang w:eastAsia="en-US"/>
    </w:rPr>
  </w:style>
  <w:style w:type="paragraph" w:styleId="Titolo">
    <w:name w:val="Title"/>
    <w:basedOn w:val="Titolo1"/>
    <w:link w:val="TitoloCarattere"/>
    <w:qFormat/>
    <w:rsid w:val="00C85241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C8524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paragraph" w:customStyle="1" w:styleId="destinatari">
    <w:name w:val="destinatari"/>
    <w:basedOn w:val="Normale"/>
    <w:rsid w:val="00C85241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styleId="Firma">
    <w:name w:val="Signature"/>
    <w:basedOn w:val="Normale"/>
    <w:link w:val="FirmaCarattere"/>
    <w:semiHidden/>
    <w:rsid w:val="00C8524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C85241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sottosigla">
    <w:name w:val="sottosigla"/>
    <w:basedOn w:val="Normale"/>
    <w:rsid w:val="00C85241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52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54CF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F6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2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ederica.dicosimo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FIpJHih2BonEv9kc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ancaditalia.it/servizi-cittadino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5585-AABC-4CBE-956C-FA8DB55E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6</cp:revision>
  <cp:lastPrinted>2016-09-09T10:56:00Z</cp:lastPrinted>
  <dcterms:created xsi:type="dcterms:W3CDTF">2016-12-16T07:13:00Z</dcterms:created>
  <dcterms:modified xsi:type="dcterms:W3CDTF">2016-12-23T10:32:00Z</dcterms:modified>
</cp:coreProperties>
</file>